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D8D431" w14:textId="6ED9B620" w:rsidR="00F0759A" w:rsidRPr="00B11D70" w:rsidRDefault="00F0759A" w:rsidP="008D25CD">
      <w:pPr>
        <w:pStyle w:val="Title"/>
        <w:spacing w:before="120"/>
        <w:rPr>
          <w:rFonts w:ascii="Helvetica" w:hAnsi="Helvetica" w:cs="Helvetica"/>
          <w:sz w:val="20"/>
        </w:rPr>
      </w:pPr>
      <w:bookmarkStart w:id="0" w:name="_Hlk69911169"/>
      <w:r w:rsidRPr="00B11D70">
        <w:rPr>
          <w:rFonts w:ascii="Helvetica" w:hAnsi="Helvetica" w:cs="Helvetica"/>
          <w:sz w:val="20"/>
        </w:rPr>
        <w:t>FIŞA DISCIPLINEI</w:t>
      </w:r>
    </w:p>
    <w:p w14:paraId="312CCB68" w14:textId="38E41904" w:rsidR="0042369C" w:rsidRPr="00B11D70" w:rsidRDefault="0042369C" w:rsidP="008D25CD">
      <w:pPr>
        <w:pStyle w:val="Title"/>
        <w:spacing w:before="120"/>
        <w:rPr>
          <w:rFonts w:ascii="Helvetica" w:hAnsi="Helvetica" w:cs="Helvetica"/>
          <w:b w:val="0"/>
          <w:bCs/>
          <w:i/>
          <w:iCs/>
          <w:sz w:val="20"/>
        </w:rPr>
      </w:pPr>
      <w:r w:rsidRPr="00B11D70">
        <w:rPr>
          <w:rFonts w:ascii="Helvetica" w:hAnsi="Helvetica" w:cs="Helvetica"/>
          <w:b w:val="0"/>
          <w:bCs/>
          <w:i/>
          <w:iCs/>
          <w:sz w:val="20"/>
        </w:rPr>
        <w:t>Anul universitar 20</w:t>
      </w:r>
      <w:r w:rsidR="00AF6065" w:rsidRPr="00B11D70">
        <w:rPr>
          <w:rFonts w:ascii="Helvetica" w:hAnsi="Helvetica" w:cs="Helvetica"/>
          <w:b w:val="0"/>
          <w:bCs/>
          <w:i/>
          <w:iCs/>
          <w:sz w:val="20"/>
        </w:rPr>
        <w:t>2</w:t>
      </w:r>
      <w:r w:rsidR="00900FF6">
        <w:rPr>
          <w:rFonts w:ascii="Helvetica" w:hAnsi="Helvetica" w:cs="Helvetica"/>
          <w:b w:val="0"/>
          <w:bCs/>
          <w:i/>
          <w:iCs/>
          <w:sz w:val="20"/>
        </w:rPr>
        <w:t>5</w:t>
      </w:r>
      <w:r w:rsidRPr="00B11D70">
        <w:rPr>
          <w:rFonts w:ascii="Helvetica" w:hAnsi="Helvetica" w:cs="Helvetica"/>
          <w:b w:val="0"/>
          <w:bCs/>
          <w:i/>
          <w:iCs/>
          <w:sz w:val="20"/>
        </w:rPr>
        <w:t xml:space="preserve"> - 20</w:t>
      </w:r>
      <w:r w:rsidR="00AF6065" w:rsidRPr="00B11D70">
        <w:rPr>
          <w:rFonts w:ascii="Helvetica" w:hAnsi="Helvetica" w:cs="Helvetica"/>
          <w:b w:val="0"/>
          <w:bCs/>
          <w:i/>
          <w:iCs/>
          <w:sz w:val="20"/>
        </w:rPr>
        <w:t>2</w:t>
      </w:r>
      <w:r w:rsidR="00900FF6">
        <w:rPr>
          <w:rFonts w:ascii="Helvetica" w:hAnsi="Helvetica" w:cs="Helvetica"/>
          <w:b w:val="0"/>
          <w:bCs/>
          <w:i/>
          <w:iCs/>
          <w:sz w:val="20"/>
        </w:rPr>
        <w:t>6</w:t>
      </w:r>
    </w:p>
    <w:p w14:paraId="405133C4" w14:textId="77777777" w:rsidR="00F0759A" w:rsidRPr="00B11D70" w:rsidRDefault="00F0759A" w:rsidP="00F0759A">
      <w:pPr>
        <w:pStyle w:val="Heading1"/>
        <w:numPr>
          <w:ilvl w:val="0"/>
          <w:numId w:val="2"/>
        </w:numPr>
        <w:rPr>
          <w:rFonts w:cs="Helvetica"/>
          <w:sz w:val="20"/>
          <w:szCs w:val="20"/>
        </w:rPr>
      </w:pPr>
      <w:r w:rsidRPr="00B11D70">
        <w:rPr>
          <w:rFonts w:cs="Helvetica"/>
          <w:sz w:val="20"/>
          <w:szCs w:val="20"/>
        </w:rPr>
        <w:t>Date despre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397"/>
        <w:gridCol w:w="6232"/>
      </w:tblGrid>
      <w:tr w:rsidR="00F0759A" w:rsidRPr="00B11D70" w14:paraId="1D6392BD" w14:textId="77777777" w:rsidTr="00F0759A">
        <w:trPr>
          <w:trHeight w:val="397"/>
        </w:trPr>
        <w:tc>
          <w:tcPr>
            <w:tcW w:w="1764" w:type="pct"/>
            <w:vAlign w:val="center"/>
          </w:tcPr>
          <w:p w14:paraId="063BC97D" w14:textId="77777777" w:rsidR="00F0759A" w:rsidRPr="00B11D70" w:rsidRDefault="00F0759A" w:rsidP="00F0759A">
            <w:pPr>
              <w:pStyle w:val="ListParagraph"/>
              <w:numPr>
                <w:ilvl w:val="1"/>
                <w:numId w:val="1"/>
              </w:numPr>
              <w:ind w:left="454" w:hanging="454"/>
              <w:rPr>
                <w:rFonts w:ascii="Helvetica" w:hAnsi="Helvetica" w:cs="Helvetica"/>
                <w:sz w:val="20"/>
                <w:szCs w:val="20"/>
              </w:rPr>
            </w:pPr>
            <w:r w:rsidRPr="00B11D70">
              <w:rPr>
                <w:rFonts w:ascii="Helvetica" w:hAnsi="Helvetica" w:cs="Helvetica"/>
                <w:sz w:val="20"/>
                <w:szCs w:val="20"/>
              </w:rPr>
              <w:t>Instituția de învățământ superior</w:t>
            </w:r>
          </w:p>
        </w:tc>
        <w:tc>
          <w:tcPr>
            <w:tcW w:w="3236" w:type="pct"/>
            <w:vAlign w:val="center"/>
          </w:tcPr>
          <w:p w14:paraId="3EAD6760" w14:textId="77777777" w:rsidR="00F0759A" w:rsidRPr="00B11D70" w:rsidRDefault="00F0759A" w:rsidP="00F0759A">
            <w:pPr>
              <w:rPr>
                <w:rFonts w:ascii="Helvetica" w:hAnsi="Helvetica" w:cs="Helvetica"/>
                <w:b/>
                <w:bCs/>
                <w:sz w:val="20"/>
                <w:szCs w:val="20"/>
              </w:rPr>
            </w:pPr>
            <w:r w:rsidRPr="00B11D70">
              <w:rPr>
                <w:rFonts w:ascii="Helvetica" w:hAnsi="Helvetica" w:cs="Helvetica"/>
                <w:b/>
                <w:bCs/>
                <w:sz w:val="20"/>
                <w:szCs w:val="20"/>
              </w:rPr>
              <w:t xml:space="preserve">Universitatea Lucian Blaga din Sibiu </w:t>
            </w:r>
          </w:p>
        </w:tc>
      </w:tr>
      <w:tr w:rsidR="00F0759A" w:rsidRPr="00B11D70" w14:paraId="7883C166" w14:textId="77777777" w:rsidTr="00F0759A">
        <w:trPr>
          <w:trHeight w:val="397"/>
        </w:trPr>
        <w:tc>
          <w:tcPr>
            <w:tcW w:w="1764" w:type="pct"/>
            <w:vAlign w:val="center"/>
          </w:tcPr>
          <w:p w14:paraId="10010D5E" w14:textId="77777777" w:rsidR="00F0759A" w:rsidRPr="00B11D70" w:rsidRDefault="00F0759A" w:rsidP="00F0759A">
            <w:pPr>
              <w:pStyle w:val="ListParagraph"/>
              <w:numPr>
                <w:ilvl w:val="1"/>
                <w:numId w:val="1"/>
              </w:numPr>
              <w:ind w:left="454" w:hanging="454"/>
              <w:rPr>
                <w:rFonts w:ascii="Helvetica" w:hAnsi="Helvetica" w:cs="Helvetica"/>
                <w:sz w:val="20"/>
                <w:szCs w:val="20"/>
              </w:rPr>
            </w:pPr>
            <w:r w:rsidRPr="00B11D70">
              <w:rPr>
                <w:rFonts w:ascii="Helvetica" w:hAnsi="Helvetica" w:cs="Helvetica"/>
                <w:sz w:val="20"/>
                <w:szCs w:val="20"/>
              </w:rPr>
              <w:t>Facultatea</w:t>
            </w:r>
          </w:p>
        </w:tc>
        <w:tc>
          <w:tcPr>
            <w:tcW w:w="3236" w:type="pct"/>
            <w:vAlign w:val="center"/>
          </w:tcPr>
          <w:p w14:paraId="136A852D" w14:textId="79CDF926" w:rsidR="00F0759A" w:rsidRPr="00B11D70" w:rsidRDefault="00AF6065" w:rsidP="00F0759A">
            <w:pPr>
              <w:rPr>
                <w:rFonts w:ascii="Helvetica" w:hAnsi="Helvetica" w:cs="Helvetica"/>
                <w:sz w:val="20"/>
                <w:szCs w:val="20"/>
              </w:rPr>
            </w:pPr>
            <w:r w:rsidRPr="00B11D70">
              <w:rPr>
                <w:rFonts w:ascii="Helvetica" w:hAnsi="Helvetica" w:cs="Helvetica"/>
                <w:sz w:val="20"/>
                <w:szCs w:val="20"/>
              </w:rPr>
              <w:t>Facultatea de Științe Socio-Umane</w:t>
            </w:r>
          </w:p>
        </w:tc>
      </w:tr>
      <w:tr w:rsidR="00F0759A" w:rsidRPr="00B11D70" w14:paraId="5A36CDD0" w14:textId="77777777" w:rsidTr="00F0759A">
        <w:trPr>
          <w:trHeight w:val="397"/>
        </w:trPr>
        <w:tc>
          <w:tcPr>
            <w:tcW w:w="1764" w:type="pct"/>
            <w:vAlign w:val="center"/>
          </w:tcPr>
          <w:p w14:paraId="719F4CC7" w14:textId="77777777" w:rsidR="00F0759A" w:rsidRPr="00B11D70" w:rsidRDefault="00F0759A" w:rsidP="00F0759A">
            <w:pPr>
              <w:pStyle w:val="ListParagraph"/>
              <w:numPr>
                <w:ilvl w:val="1"/>
                <w:numId w:val="1"/>
              </w:numPr>
              <w:ind w:left="454" w:hanging="454"/>
              <w:rPr>
                <w:rFonts w:ascii="Helvetica" w:hAnsi="Helvetica" w:cs="Helvetica"/>
                <w:sz w:val="20"/>
                <w:szCs w:val="20"/>
              </w:rPr>
            </w:pPr>
            <w:r w:rsidRPr="00B11D70">
              <w:rPr>
                <w:rFonts w:ascii="Helvetica" w:hAnsi="Helvetica" w:cs="Helvetica"/>
                <w:sz w:val="20"/>
                <w:szCs w:val="20"/>
              </w:rPr>
              <w:t>Departament</w:t>
            </w:r>
          </w:p>
        </w:tc>
        <w:tc>
          <w:tcPr>
            <w:tcW w:w="3236" w:type="pct"/>
            <w:vAlign w:val="center"/>
          </w:tcPr>
          <w:p w14:paraId="07516FB3" w14:textId="361CD222" w:rsidR="00F0759A" w:rsidRPr="00B11D70" w:rsidRDefault="002F2B1B" w:rsidP="00F0759A">
            <w:pPr>
              <w:rPr>
                <w:rFonts w:ascii="Helvetica" w:hAnsi="Helvetica" w:cs="Helvetica"/>
                <w:sz w:val="20"/>
                <w:szCs w:val="20"/>
              </w:rPr>
            </w:pPr>
            <w:r w:rsidRPr="00B11D70">
              <w:rPr>
                <w:rFonts w:ascii="Helvetica" w:hAnsi="Helvetica" w:cs="Helvetica"/>
                <w:sz w:val="20"/>
                <w:szCs w:val="20"/>
              </w:rPr>
              <w:t>Departamentul p</w:t>
            </w:r>
            <w:r w:rsidR="00AF6065" w:rsidRPr="00B11D70">
              <w:rPr>
                <w:rFonts w:ascii="Helvetica" w:hAnsi="Helvetica" w:cs="Helvetica"/>
                <w:sz w:val="20"/>
                <w:szCs w:val="20"/>
              </w:rPr>
              <w:t>entru Pregătirea Personalului</w:t>
            </w:r>
            <w:r w:rsidRPr="00B11D70">
              <w:rPr>
                <w:rFonts w:ascii="Helvetica" w:hAnsi="Helvetica" w:cs="Helvetica"/>
                <w:sz w:val="20"/>
                <w:szCs w:val="20"/>
              </w:rPr>
              <w:t xml:space="preserve"> Didactic</w:t>
            </w:r>
          </w:p>
        </w:tc>
      </w:tr>
      <w:tr w:rsidR="00AF6065" w:rsidRPr="00B11D70" w14:paraId="41FE637D" w14:textId="77777777" w:rsidTr="00F0759A">
        <w:trPr>
          <w:trHeight w:val="397"/>
        </w:trPr>
        <w:tc>
          <w:tcPr>
            <w:tcW w:w="1764" w:type="pct"/>
            <w:vAlign w:val="center"/>
          </w:tcPr>
          <w:p w14:paraId="03828FB7" w14:textId="77777777" w:rsidR="00AF6065" w:rsidRPr="00B11D70" w:rsidRDefault="00AF6065" w:rsidP="00AF6065">
            <w:pPr>
              <w:pStyle w:val="ListParagraph"/>
              <w:numPr>
                <w:ilvl w:val="1"/>
                <w:numId w:val="1"/>
              </w:numPr>
              <w:ind w:left="454" w:hanging="454"/>
              <w:rPr>
                <w:rFonts w:ascii="Helvetica" w:hAnsi="Helvetica" w:cs="Helvetica"/>
                <w:sz w:val="20"/>
                <w:szCs w:val="20"/>
              </w:rPr>
            </w:pPr>
            <w:r w:rsidRPr="00B11D70">
              <w:rPr>
                <w:rFonts w:ascii="Helvetica" w:hAnsi="Helvetica" w:cs="Helvetica"/>
                <w:sz w:val="20"/>
                <w:szCs w:val="20"/>
              </w:rPr>
              <w:t>Domeniul de studiu</w:t>
            </w:r>
          </w:p>
        </w:tc>
        <w:tc>
          <w:tcPr>
            <w:tcW w:w="3236" w:type="pct"/>
            <w:vAlign w:val="center"/>
          </w:tcPr>
          <w:p w14:paraId="42D00937" w14:textId="488D1913" w:rsidR="00AF6065" w:rsidRPr="00B11D70" w:rsidRDefault="002F2B1B" w:rsidP="00AF6065">
            <w:pPr>
              <w:rPr>
                <w:rFonts w:ascii="Helvetica" w:hAnsi="Helvetica" w:cs="Helvetica"/>
                <w:sz w:val="20"/>
                <w:szCs w:val="20"/>
              </w:rPr>
            </w:pPr>
            <w:r w:rsidRPr="00B11D70">
              <w:rPr>
                <w:rFonts w:ascii="Helvetica" w:hAnsi="Helvetica" w:cs="Helvetica"/>
                <w:sz w:val="20"/>
                <w:szCs w:val="20"/>
              </w:rPr>
              <w:t>Științe ale Educației</w:t>
            </w:r>
          </w:p>
        </w:tc>
      </w:tr>
      <w:tr w:rsidR="00AF6065" w:rsidRPr="00B11D70" w14:paraId="5746FDBF" w14:textId="77777777" w:rsidTr="00F0759A">
        <w:trPr>
          <w:trHeight w:val="397"/>
        </w:trPr>
        <w:tc>
          <w:tcPr>
            <w:tcW w:w="1764" w:type="pct"/>
            <w:vAlign w:val="center"/>
          </w:tcPr>
          <w:p w14:paraId="573B8A73" w14:textId="7DE9AAFE" w:rsidR="00AF6065" w:rsidRPr="00B11D70" w:rsidRDefault="00AF6065" w:rsidP="00AF6065">
            <w:pPr>
              <w:pStyle w:val="ListParagraph"/>
              <w:numPr>
                <w:ilvl w:val="1"/>
                <w:numId w:val="1"/>
              </w:numPr>
              <w:ind w:left="454" w:hanging="454"/>
              <w:rPr>
                <w:rFonts w:ascii="Helvetica" w:hAnsi="Helvetica" w:cs="Helvetica"/>
                <w:sz w:val="20"/>
                <w:szCs w:val="20"/>
              </w:rPr>
            </w:pPr>
            <w:r w:rsidRPr="00B11D70">
              <w:rPr>
                <w:rFonts w:ascii="Helvetica" w:hAnsi="Helvetica" w:cs="Helvetica"/>
                <w:sz w:val="20"/>
                <w:szCs w:val="20"/>
              </w:rPr>
              <w:t>Ciclul de studii</w:t>
            </w:r>
            <w:r w:rsidRPr="00B11D70">
              <w:rPr>
                <w:rStyle w:val="EndnoteReference"/>
                <w:rFonts w:ascii="Helvetica" w:hAnsi="Helvetica" w:cs="Helvetica"/>
                <w:sz w:val="20"/>
                <w:szCs w:val="20"/>
              </w:rPr>
              <w:endnoteReference w:id="1"/>
            </w:r>
          </w:p>
        </w:tc>
        <w:tc>
          <w:tcPr>
            <w:tcW w:w="3236" w:type="pct"/>
            <w:vAlign w:val="center"/>
          </w:tcPr>
          <w:p w14:paraId="223B4807" w14:textId="7FBC83FE" w:rsidR="00AF6065" w:rsidRPr="00B11D70" w:rsidRDefault="00D84127" w:rsidP="00AF6065">
            <w:pPr>
              <w:rPr>
                <w:rFonts w:ascii="Helvetica" w:hAnsi="Helvetica" w:cs="Helvetica"/>
                <w:sz w:val="20"/>
                <w:szCs w:val="20"/>
              </w:rPr>
            </w:pPr>
            <w:r w:rsidRPr="00B11D70">
              <w:rPr>
                <w:rFonts w:ascii="Helvetica" w:hAnsi="Helvetica" w:cs="Helvetica"/>
                <w:sz w:val="20"/>
                <w:szCs w:val="20"/>
              </w:rPr>
              <w:t>Licență</w:t>
            </w:r>
          </w:p>
        </w:tc>
      </w:tr>
      <w:tr w:rsidR="00AF6065" w:rsidRPr="00B11D70" w14:paraId="24658681" w14:textId="77777777" w:rsidTr="00F0759A">
        <w:trPr>
          <w:trHeight w:val="397"/>
        </w:trPr>
        <w:tc>
          <w:tcPr>
            <w:tcW w:w="1764" w:type="pct"/>
            <w:vAlign w:val="center"/>
          </w:tcPr>
          <w:p w14:paraId="598173FC" w14:textId="77777777" w:rsidR="00AF6065" w:rsidRPr="00B11D70" w:rsidRDefault="00AF6065" w:rsidP="00AF6065">
            <w:pPr>
              <w:pStyle w:val="ListParagraph"/>
              <w:numPr>
                <w:ilvl w:val="1"/>
                <w:numId w:val="1"/>
              </w:numPr>
              <w:ind w:left="454" w:hanging="454"/>
              <w:rPr>
                <w:rFonts w:ascii="Helvetica" w:hAnsi="Helvetica" w:cs="Helvetica"/>
                <w:sz w:val="20"/>
                <w:szCs w:val="20"/>
              </w:rPr>
            </w:pPr>
            <w:r w:rsidRPr="00B11D70">
              <w:rPr>
                <w:rFonts w:ascii="Helvetica" w:hAnsi="Helvetica" w:cs="Helvetica"/>
                <w:sz w:val="20"/>
                <w:szCs w:val="20"/>
              </w:rPr>
              <w:t>Specializarea</w:t>
            </w:r>
          </w:p>
        </w:tc>
        <w:tc>
          <w:tcPr>
            <w:tcW w:w="3236" w:type="pct"/>
            <w:vAlign w:val="center"/>
          </w:tcPr>
          <w:p w14:paraId="564B5E17" w14:textId="00FECA1A" w:rsidR="00AF6065" w:rsidRPr="00B11D70" w:rsidRDefault="00AF6065" w:rsidP="00AF6065">
            <w:pPr>
              <w:rPr>
                <w:rFonts w:ascii="Helvetica" w:hAnsi="Helvetica" w:cs="Helvetica"/>
                <w:sz w:val="20"/>
                <w:szCs w:val="20"/>
              </w:rPr>
            </w:pPr>
            <w:r w:rsidRPr="00B11D70">
              <w:rPr>
                <w:rFonts w:ascii="Helvetica" w:hAnsi="Helvetica" w:cs="Helvetica"/>
                <w:sz w:val="20"/>
                <w:szCs w:val="20"/>
              </w:rPr>
              <w:t xml:space="preserve">Pedagogia </w:t>
            </w:r>
            <w:r w:rsidR="00D84127" w:rsidRPr="00B11D70">
              <w:rPr>
                <w:rFonts w:ascii="Helvetica" w:hAnsi="Helvetica" w:cs="Helvetica"/>
                <w:sz w:val="20"/>
                <w:szCs w:val="20"/>
              </w:rPr>
              <w:t>Învățământului</w:t>
            </w:r>
            <w:r w:rsidRPr="00B11D70">
              <w:rPr>
                <w:rFonts w:ascii="Helvetica" w:hAnsi="Helvetica" w:cs="Helvetica"/>
                <w:sz w:val="20"/>
                <w:szCs w:val="20"/>
              </w:rPr>
              <w:t xml:space="preserve"> P</w:t>
            </w:r>
            <w:r w:rsidR="002F2B1B" w:rsidRPr="00B11D70">
              <w:rPr>
                <w:rFonts w:ascii="Helvetica" w:hAnsi="Helvetica" w:cs="Helvetica"/>
                <w:sz w:val="20"/>
                <w:szCs w:val="20"/>
              </w:rPr>
              <w:t>r</w:t>
            </w:r>
            <w:r w:rsidRPr="00B11D70">
              <w:rPr>
                <w:rFonts w:ascii="Helvetica" w:hAnsi="Helvetica" w:cs="Helvetica"/>
                <w:sz w:val="20"/>
                <w:szCs w:val="20"/>
              </w:rPr>
              <w:t>imar și Preșcolar</w:t>
            </w:r>
          </w:p>
        </w:tc>
      </w:tr>
    </w:tbl>
    <w:p w14:paraId="65E5B6C9" w14:textId="77777777" w:rsidR="00F0759A" w:rsidRPr="00B11D70" w:rsidRDefault="00F0759A" w:rsidP="00F0759A">
      <w:pPr>
        <w:pStyle w:val="Heading1"/>
        <w:numPr>
          <w:ilvl w:val="0"/>
          <w:numId w:val="2"/>
        </w:numPr>
        <w:spacing w:after="240"/>
        <w:rPr>
          <w:rFonts w:cs="Helvetica"/>
          <w:sz w:val="20"/>
          <w:szCs w:val="20"/>
        </w:rPr>
      </w:pPr>
      <w:r w:rsidRPr="00B11D70">
        <w:rPr>
          <w:rFonts w:cs="Helvetica"/>
          <w:sz w:val="20"/>
          <w:szCs w:val="20"/>
        </w:rPr>
        <w:t>Date despre disciplină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684"/>
        <w:gridCol w:w="161"/>
        <w:gridCol w:w="401"/>
        <w:gridCol w:w="568"/>
        <w:gridCol w:w="568"/>
        <w:gridCol w:w="1699"/>
        <w:gridCol w:w="426"/>
        <w:gridCol w:w="291"/>
        <w:gridCol w:w="847"/>
        <w:gridCol w:w="1564"/>
        <w:gridCol w:w="420"/>
      </w:tblGrid>
      <w:tr w:rsidR="00F0759A" w:rsidRPr="00B11D70" w14:paraId="1D7538FD" w14:textId="77777777" w:rsidTr="00D84127">
        <w:trPr>
          <w:trHeight w:val="964"/>
        </w:trPr>
        <w:tc>
          <w:tcPr>
            <w:tcW w:w="1478" w:type="pct"/>
            <w:gridSpan w:val="2"/>
            <w:vAlign w:val="center"/>
          </w:tcPr>
          <w:p w14:paraId="38A23881" w14:textId="77777777" w:rsidR="00F0759A" w:rsidRPr="00B11D70" w:rsidRDefault="00F0759A" w:rsidP="00F0759A">
            <w:pPr>
              <w:pStyle w:val="ListParagraph"/>
              <w:numPr>
                <w:ilvl w:val="1"/>
                <w:numId w:val="2"/>
              </w:numPr>
              <w:ind w:left="454" w:hanging="454"/>
              <w:rPr>
                <w:rFonts w:ascii="Helvetica" w:hAnsi="Helvetica" w:cs="Helvetica"/>
                <w:sz w:val="20"/>
                <w:szCs w:val="20"/>
              </w:rPr>
            </w:pPr>
            <w:r w:rsidRPr="00B11D70">
              <w:rPr>
                <w:rFonts w:ascii="Helvetica" w:hAnsi="Helvetica" w:cs="Helvetica"/>
                <w:sz w:val="20"/>
                <w:szCs w:val="20"/>
              </w:rPr>
              <w:t>Denumirea disciplinei</w:t>
            </w:r>
          </w:p>
        </w:tc>
        <w:tc>
          <w:tcPr>
            <w:tcW w:w="2052" w:type="pct"/>
            <w:gridSpan w:val="6"/>
            <w:vAlign w:val="center"/>
          </w:tcPr>
          <w:p w14:paraId="425E6D87" w14:textId="456D6102" w:rsidR="00F0759A" w:rsidRPr="00B11D70" w:rsidRDefault="005A022F" w:rsidP="00F0759A">
            <w:pPr>
              <w:rPr>
                <w:rFonts w:ascii="Helvetica" w:hAnsi="Helvetica" w:cs="Helvetica"/>
                <w:sz w:val="20"/>
                <w:szCs w:val="20"/>
              </w:rPr>
            </w:pPr>
            <w:r w:rsidRPr="00B11D70">
              <w:rPr>
                <w:rFonts w:ascii="Helvetica" w:hAnsi="Helvetica" w:cs="Helvetica"/>
                <w:sz w:val="20"/>
                <w:szCs w:val="20"/>
              </w:rPr>
              <w:t>Integrare si incluziune la vârstele mici</w:t>
            </w:r>
          </w:p>
        </w:tc>
        <w:tc>
          <w:tcPr>
            <w:tcW w:w="440" w:type="pct"/>
            <w:vAlign w:val="center"/>
          </w:tcPr>
          <w:p w14:paraId="3B9CA484" w14:textId="77777777" w:rsidR="00F0759A" w:rsidRPr="00B11D70" w:rsidRDefault="00F0759A" w:rsidP="00F0759A">
            <w:pPr>
              <w:rPr>
                <w:rFonts w:ascii="Helvetica" w:hAnsi="Helvetica" w:cs="Helvetica"/>
                <w:sz w:val="20"/>
                <w:szCs w:val="20"/>
              </w:rPr>
            </w:pPr>
            <w:r w:rsidRPr="00B11D70">
              <w:rPr>
                <w:rFonts w:ascii="Helvetica" w:hAnsi="Helvetica" w:cs="Helvetica"/>
                <w:sz w:val="20"/>
                <w:szCs w:val="20"/>
              </w:rPr>
              <w:t>Cod</w:t>
            </w:r>
          </w:p>
        </w:tc>
        <w:tc>
          <w:tcPr>
            <w:tcW w:w="1029" w:type="pct"/>
            <w:gridSpan w:val="2"/>
            <w:vAlign w:val="center"/>
          </w:tcPr>
          <w:p w14:paraId="24325298" w14:textId="68036838" w:rsidR="00F0759A" w:rsidRDefault="00F0759A" w:rsidP="00F0759A">
            <w:pPr>
              <w:rPr>
                <w:rFonts w:ascii="Arial" w:hAnsi="Arial" w:cs="Arial"/>
                <w:color w:val="000000"/>
                <w:sz w:val="16"/>
                <w:szCs w:val="16"/>
              </w:rPr>
            </w:pPr>
          </w:p>
          <w:p w14:paraId="036038F1" w14:textId="2FC56A95" w:rsidR="00900FF6" w:rsidRPr="00900FF6" w:rsidRDefault="00900FF6" w:rsidP="00F0759A">
            <w:pPr>
              <w:rPr>
                <w:rFonts w:ascii="Helvetica" w:hAnsi="Helvetica" w:cs="Helvetica"/>
                <w:sz w:val="20"/>
                <w:szCs w:val="20"/>
              </w:rPr>
            </w:pPr>
            <w:r w:rsidRPr="00900FF6">
              <w:rPr>
                <w:rFonts w:ascii="Helvetica" w:hAnsi="Helvetica" w:cs="Helvetica"/>
                <w:color w:val="000000"/>
                <w:sz w:val="20"/>
                <w:szCs w:val="20"/>
              </w:rPr>
              <w:t>FSSU.DPPD.PIPP_DE.L.SO.5.1100.E-3.2</w:t>
            </w:r>
          </w:p>
        </w:tc>
      </w:tr>
      <w:tr w:rsidR="00F0759A" w:rsidRPr="00B11D70" w14:paraId="54C83BED" w14:textId="77777777" w:rsidTr="00D84127">
        <w:trPr>
          <w:trHeight w:val="340"/>
        </w:trPr>
        <w:tc>
          <w:tcPr>
            <w:tcW w:w="1478" w:type="pct"/>
            <w:gridSpan w:val="2"/>
            <w:vAlign w:val="center"/>
          </w:tcPr>
          <w:p w14:paraId="351807AB" w14:textId="77777777" w:rsidR="00F0759A" w:rsidRPr="00B11D70" w:rsidRDefault="00F0759A" w:rsidP="00F0759A">
            <w:pPr>
              <w:pStyle w:val="ListParagraph"/>
              <w:numPr>
                <w:ilvl w:val="1"/>
                <w:numId w:val="2"/>
              </w:numPr>
              <w:ind w:left="454" w:hanging="454"/>
              <w:rPr>
                <w:rFonts w:ascii="Helvetica" w:hAnsi="Helvetica" w:cs="Helvetica"/>
                <w:sz w:val="20"/>
                <w:szCs w:val="20"/>
              </w:rPr>
            </w:pPr>
            <w:r w:rsidRPr="00B11D70">
              <w:rPr>
                <w:rFonts w:ascii="Helvetica" w:hAnsi="Helvetica" w:cs="Helvetica"/>
                <w:sz w:val="20"/>
                <w:szCs w:val="20"/>
              </w:rPr>
              <w:t>Titular activități de curs</w:t>
            </w:r>
          </w:p>
        </w:tc>
        <w:tc>
          <w:tcPr>
            <w:tcW w:w="3522" w:type="pct"/>
            <w:gridSpan w:val="9"/>
            <w:vAlign w:val="center"/>
          </w:tcPr>
          <w:p w14:paraId="75EB0914" w14:textId="7856CA2F" w:rsidR="00F0759A" w:rsidRPr="00B11D70" w:rsidRDefault="00AF6065" w:rsidP="00F0759A">
            <w:pPr>
              <w:rPr>
                <w:rFonts w:ascii="Helvetica" w:hAnsi="Helvetica" w:cs="Helvetica"/>
                <w:sz w:val="20"/>
                <w:szCs w:val="20"/>
              </w:rPr>
            </w:pPr>
            <w:r w:rsidRPr="00B11D70">
              <w:rPr>
                <w:rFonts w:ascii="Helvetica" w:hAnsi="Helvetica" w:cs="Helvetica"/>
                <w:sz w:val="20"/>
                <w:szCs w:val="20"/>
              </w:rPr>
              <w:t>Lector Univ. Dr.</w:t>
            </w:r>
            <w:r w:rsidR="00D76103" w:rsidRPr="00B11D70">
              <w:rPr>
                <w:rFonts w:ascii="Helvetica" w:hAnsi="Helvetica" w:cs="Helvetica"/>
                <w:sz w:val="20"/>
                <w:szCs w:val="20"/>
              </w:rPr>
              <w:t xml:space="preserve"> Maria </w:t>
            </w:r>
            <w:r w:rsidRPr="00B11D70">
              <w:rPr>
                <w:rFonts w:ascii="Helvetica" w:hAnsi="Helvetica" w:cs="Helvetica"/>
                <w:sz w:val="20"/>
                <w:szCs w:val="20"/>
              </w:rPr>
              <w:t xml:space="preserve"> Marc</w:t>
            </w:r>
            <w:r w:rsidR="00E072F0" w:rsidRPr="00B11D70">
              <w:rPr>
                <w:rFonts w:ascii="Helvetica" w:hAnsi="Helvetica" w:cs="Helvetica"/>
                <w:sz w:val="20"/>
                <w:szCs w:val="20"/>
              </w:rPr>
              <w:t>u</w:t>
            </w:r>
          </w:p>
        </w:tc>
      </w:tr>
      <w:tr w:rsidR="00F0759A" w:rsidRPr="00B11D70" w14:paraId="78C704B7" w14:textId="77777777" w:rsidTr="00D84127">
        <w:trPr>
          <w:trHeight w:val="340"/>
        </w:trPr>
        <w:tc>
          <w:tcPr>
            <w:tcW w:w="1478" w:type="pct"/>
            <w:gridSpan w:val="2"/>
            <w:vAlign w:val="center"/>
          </w:tcPr>
          <w:p w14:paraId="20AFD016" w14:textId="77777777" w:rsidR="00F0759A" w:rsidRPr="00B11D70" w:rsidRDefault="00F0759A" w:rsidP="00F0759A">
            <w:pPr>
              <w:pStyle w:val="ListParagraph"/>
              <w:numPr>
                <w:ilvl w:val="1"/>
                <w:numId w:val="2"/>
              </w:numPr>
              <w:ind w:left="454" w:hanging="454"/>
              <w:rPr>
                <w:rFonts w:ascii="Helvetica" w:hAnsi="Helvetica" w:cs="Helvetica"/>
                <w:sz w:val="20"/>
                <w:szCs w:val="20"/>
              </w:rPr>
            </w:pPr>
            <w:r w:rsidRPr="00B11D70">
              <w:rPr>
                <w:rFonts w:ascii="Helvetica" w:hAnsi="Helvetica" w:cs="Helvetica"/>
                <w:sz w:val="20"/>
                <w:szCs w:val="20"/>
              </w:rPr>
              <w:t>Titular activități practice</w:t>
            </w:r>
          </w:p>
        </w:tc>
        <w:tc>
          <w:tcPr>
            <w:tcW w:w="3522" w:type="pct"/>
            <w:gridSpan w:val="9"/>
            <w:vAlign w:val="center"/>
          </w:tcPr>
          <w:p w14:paraId="13CE9F6E" w14:textId="24C7DEE2" w:rsidR="00F0759A" w:rsidRPr="00B11D70" w:rsidRDefault="00AF6065" w:rsidP="00F0759A">
            <w:pPr>
              <w:rPr>
                <w:rFonts w:ascii="Helvetica" w:hAnsi="Helvetica" w:cs="Helvetica"/>
                <w:sz w:val="20"/>
                <w:szCs w:val="20"/>
              </w:rPr>
            </w:pPr>
            <w:r w:rsidRPr="00B11D70">
              <w:rPr>
                <w:rFonts w:ascii="Helvetica" w:hAnsi="Helvetica" w:cs="Helvetica"/>
                <w:sz w:val="20"/>
                <w:szCs w:val="20"/>
              </w:rPr>
              <w:t xml:space="preserve">Lector </w:t>
            </w:r>
            <w:r w:rsidR="00C811FD">
              <w:rPr>
                <w:rFonts w:ascii="Helvetica" w:hAnsi="Helvetica" w:cs="Helvetica"/>
                <w:sz w:val="20"/>
                <w:szCs w:val="20"/>
              </w:rPr>
              <w:t>U</w:t>
            </w:r>
            <w:r w:rsidRPr="00B11D70">
              <w:rPr>
                <w:rFonts w:ascii="Helvetica" w:hAnsi="Helvetica" w:cs="Helvetica"/>
                <w:sz w:val="20"/>
                <w:szCs w:val="20"/>
              </w:rPr>
              <w:t>niv. Dr.  Maria</w:t>
            </w:r>
            <w:r w:rsidR="00D76103" w:rsidRPr="00B11D70">
              <w:rPr>
                <w:rFonts w:ascii="Helvetica" w:hAnsi="Helvetica" w:cs="Helvetica"/>
                <w:sz w:val="20"/>
                <w:szCs w:val="20"/>
              </w:rPr>
              <w:t xml:space="preserve"> Marcu</w:t>
            </w:r>
          </w:p>
        </w:tc>
      </w:tr>
      <w:tr w:rsidR="00F0759A" w:rsidRPr="00B11D70" w14:paraId="6ACFF7A4" w14:textId="77777777" w:rsidTr="00D84127">
        <w:trPr>
          <w:trHeight w:val="340"/>
        </w:trPr>
        <w:tc>
          <w:tcPr>
            <w:tcW w:w="1394" w:type="pct"/>
            <w:vAlign w:val="center"/>
          </w:tcPr>
          <w:p w14:paraId="060CE4CF" w14:textId="5C395449" w:rsidR="00F0759A" w:rsidRPr="00B11D70" w:rsidRDefault="00F0759A" w:rsidP="00F0759A">
            <w:pPr>
              <w:pStyle w:val="ListParagraph"/>
              <w:numPr>
                <w:ilvl w:val="1"/>
                <w:numId w:val="2"/>
              </w:numPr>
              <w:ind w:left="454" w:hanging="454"/>
              <w:rPr>
                <w:rFonts w:ascii="Helvetica" w:hAnsi="Helvetica" w:cs="Helvetica"/>
                <w:sz w:val="20"/>
                <w:szCs w:val="20"/>
              </w:rPr>
            </w:pPr>
            <w:r w:rsidRPr="00B11D70">
              <w:rPr>
                <w:rFonts w:ascii="Helvetica" w:hAnsi="Helvetica" w:cs="Helvetica"/>
                <w:sz w:val="20"/>
                <w:szCs w:val="20"/>
              </w:rPr>
              <w:t>An de studiu</w:t>
            </w:r>
            <w:r w:rsidR="00382B57" w:rsidRPr="00B11D70">
              <w:rPr>
                <w:rStyle w:val="EndnoteReference"/>
                <w:rFonts w:ascii="Helvetica" w:hAnsi="Helvetica" w:cs="Helvetica"/>
                <w:sz w:val="20"/>
                <w:szCs w:val="20"/>
              </w:rPr>
              <w:endnoteReference w:id="2"/>
            </w:r>
          </w:p>
        </w:tc>
        <w:tc>
          <w:tcPr>
            <w:tcW w:w="292" w:type="pct"/>
            <w:gridSpan w:val="2"/>
            <w:vAlign w:val="center"/>
          </w:tcPr>
          <w:p w14:paraId="37B28449" w14:textId="79B454FD" w:rsidR="00F0759A" w:rsidRPr="00B11D70" w:rsidRDefault="005A022F" w:rsidP="00F0759A">
            <w:pPr>
              <w:rPr>
                <w:rFonts w:ascii="Helvetica" w:hAnsi="Helvetica" w:cs="Helvetica"/>
                <w:sz w:val="20"/>
                <w:szCs w:val="20"/>
              </w:rPr>
            </w:pPr>
            <w:r w:rsidRPr="00B11D70">
              <w:rPr>
                <w:rFonts w:ascii="Helvetica" w:hAnsi="Helvetica" w:cs="Helvetica"/>
                <w:sz w:val="20"/>
                <w:szCs w:val="20"/>
              </w:rPr>
              <w:t>3</w:t>
            </w:r>
          </w:p>
        </w:tc>
        <w:tc>
          <w:tcPr>
            <w:tcW w:w="1472" w:type="pct"/>
            <w:gridSpan w:val="3"/>
            <w:vAlign w:val="center"/>
          </w:tcPr>
          <w:p w14:paraId="5689A901" w14:textId="117A5223" w:rsidR="00F0759A" w:rsidRPr="00B11D70" w:rsidRDefault="00F0759A" w:rsidP="00F0759A">
            <w:pPr>
              <w:pStyle w:val="ListParagraph"/>
              <w:numPr>
                <w:ilvl w:val="1"/>
                <w:numId w:val="2"/>
              </w:numPr>
              <w:ind w:left="454" w:hanging="454"/>
              <w:rPr>
                <w:rFonts w:ascii="Helvetica" w:hAnsi="Helvetica" w:cs="Helvetica"/>
                <w:sz w:val="20"/>
                <w:szCs w:val="20"/>
              </w:rPr>
            </w:pPr>
            <w:r w:rsidRPr="00B11D70">
              <w:rPr>
                <w:rFonts w:ascii="Helvetica" w:hAnsi="Helvetica" w:cs="Helvetica"/>
                <w:sz w:val="20"/>
                <w:szCs w:val="20"/>
              </w:rPr>
              <w:t>Semestrul</w:t>
            </w:r>
            <w:r w:rsidR="00382B57" w:rsidRPr="00B11D70">
              <w:rPr>
                <w:rStyle w:val="EndnoteReference"/>
                <w:rFonts w:ascii="Helvetica" w:hAnsi="Helvetica" w:cs="Helvetica"/>
                <w:sz w:val="20"/>
                <w:szCs w:val="20"/>
              </w:rPr>
              <w:endnoteReference w:id="3"/>
            </w:r>
          </w:p>
        </w:tc>
        <w:tc>
          <w:tcPr>
            <w:tcW w:w="221" w:type="pct"/>
            <w:vAlign w:val="center"/>
          </w:tcPr>
          <w:p w14:paraId="7A2565F3" w14:textId="677045A8" w:rsidR="00F0759A" w:rsidRPr="00B11D70" w:rsidRDefault="005A022F" w:rsidP="00F0759A">
            <w:pPr>
              <w:rPr>
                <w:rFonts w:ascii="Helvetica" w:hAnsi="Helvetica" w:cs="Helvetica"/>
                <w:sz w:val="20"/>
                <w:szCs w:val="20"/>
              </w:rPr>
            </w:pPr>
            <w:r w:rsidRPr="00B11D70">
              <w:rPr>
                <w:rFonts w:ascii="Helvetica" w:hAnsi="Helvetica" w:cs="Helvetica"/>
                <w:sz w:val="20"/>
                <w:szCs w:val="20"/>
              </w:rPr>
              <w:t>1</w:t>
            </w:r>
          </w:p>
        </w:tc>
        <w:tc>
          <w:tcPr>
            <w:tcW w:w="1403" w:type="pct"/>
            <w:gridSpan w:val="3"/>
            <w:vAlign w:val="center"/>
          </w:tcPr>
          <w:p w14:paraId="07C50C46" w14:textId="4CC034EA" w:rsidR="00F0759A" w:rsidRPr="00B11D70" w:rsidRDefault="00F0759A" w:rsidP="00F0759A">
            <w:pPr>
              <w:pStyle w:val="ListParagraph"/>
              <w:numPr>
                <w:ilvl w:val="1"/>
                <w:numId w:val="2"/>
              </w:numPr>
              <w:ind w:left="454" w:hanging="454"/>
              <w:rPr>
                <w:rFonts w:ascii="Helvetica" w:hAnsi="Helvetica" w:cs="Helvetica"/>
                <w:sz w:val="20"/>
                <w:szCs w:val="20"/>
              </w:rPr>
            </w:pPr>
            <w:r w:rsidRPr="00B11D70">
              <w:rPr>
                <w:rFonts w:ascii="Helvetica" w:hAnsi="Helvetica" w:cs="Helvetica"/>
                <w:sz w:val="20"/>
                <w:szCs w:val="20"/>
              </w:rPr>
              <w:t>Tipul de evaluare</w:t>
            </w:r>
            <w:r w:rsidR="00382B57" w:rsidRPr="00B11D70">
              <w:rPr>
                <w:rStyle w:val="EndnoteReference"/>
                <w:rFonts w:ascii="Helvetica" w:hAnsi="Helvetica" w:cs="Helvetica"/>
                <w:sz w:val="20"/>
                <w:szCs w:val="20"/>
              </w:rPr>
              <w:endnoteReference w:id="4"/>
            </w:r>
          </w:p>
        </w:tc>
        <w:tc>
          <w:tcPr>
            <w:tcW w:w="218" w:type="pct"/>
            <w:vAlign w:val="center"/>
          </w:tcPr>
          <w:p w14:paraId="2D74899C" w14:textId="644EB3CE" w:rsidR="00F0759A" w:rsidRPr="00B11D70" w:rsidRDefault="002F2B1B" w:rsidP="00F0759A">
            <w:pPr>
              <w:rPr>
                <w:rFonts w:ascii="Helvetica" w:hAnsi="Helvetica" w:cs="Helvetica"/>
                <w:sz w:val="20"/>
                <w:szCs w:val="20"/>
              </w:rPr>
            </w:pPr>
            <w:r w:rsidRPr="00B11D70">
              <w:rPr>
                <w:rFonts w:ascii="Helvetica" w:hAnsi="Helvetica" w:cs="Helvetica"/>
                <w:sz w:val="20"/>
                <w:szCs w:val="20"/>
              </w:rPr>
              <w:t>E</w:t>
            </w:r>
          </w:p>
        </w:tc>
      </w:tr>
      <w:tr w:rsidR="00F0759A" w:rsidRPr="00B11D70" w14:paraId="3EF4944F" w14:textId="77777777" w:rsidTr="00D84127">
        <w:trPr>
          <w:trHeight w:val="340"/>
        </w:trPr>
        <w:tc>
          <w:tcPr>
            <w:tcW w:w="1981" w:type="pct"/>
            <w:gridSpan w:val="4"/>
            <w:vAlign w:val="center"/>
          </w:tcPr>
          <w:p w14:paraId="475C43D7" w14:textId="3658FB7B" w:rsidR="008D25CD" w:rsidRPr="00B11D70" w:rsidRDefault="00F0759A" w:rsidP="00F0759A">
            <w:pPr>
              <w:pStyle w:val="ListParagraph"/>
              <w:numPr>
                <w:ilvl w:val="1"/>
                <w:numId w:val="2"/>
              </w:numPr>
              <w:ind w:left="454" w:hanging="454"/>
              <w:rPr>
                <w:rFonts w:ascii="Helvetica" w:hAnsi="Helvetica" w:cs="Helvetica"/>
                <w:sz w:val="20"/>
                <w:szCs w:val="20"/>
              </w:rPr>
            </w:pPr>
            <w:r w:rsidRPr="00B11D70">
              <w:rPr>
                <w:rFonts w:ascii="Helvetica" w:hAnsi="Helvetica" w:cs="Helvetica"/>
                <w:sz w:val="20"/>
                <w:szCs w:val="20"/>
              </w:rPr>
              <w:t>Regimul disciplinei</w:t>
            </w:r>
            <w:r w:rsidR="008D25CD" w:rsidRPr="00B11D70">
              <w:rPr>
                <w:rStyle w:val="EndnoteReference"/>
                <w:rFonts w:ascii="Helvetica" w:hAnsi="Helvetica" w:cs="Helvetica"/>
                <w:sz w:val="20"/>
                <w:szCs w:val="20"/>
              </w:rPr>
              <w:endnoteReference w:id="5"/>
            </w:r>
          </w:p>
        </w:tc>
        <w:tc>
          <w:tcPr>
            <w:tcW w:w="295" w:type="pct"/>
            <w:vAlign w:val="center"/>
          </w:tcPr>
          <w:p w14:paraId="39A37349" w14:textId="15472D47" w:rsidR="008D25CD" w:rsidRPr="00B11D70" w:rsidRDefault="002F2B1B" w:rsidP="00F0759A">
            <w:pPr>
              <w:rPr>
                <w:rFonts w:ascii="Helvetica" w:hAnsi="Helvetica" w:cs="Helvetica"/>
                <w:sz w:val="20"/>
                <w:szCs w:val="20"/>
              </w:rPr>
            </w:pPr>
            <w:r w:rsidRPr="00B11D70">
              <w:rPr>
                <w:rFonts w:ascii="Helvetica" w:hAnsi="Helvetica" w:cs="Helvetica"/>
                <w:sz w:val="20"/>
                <w:szCs w:val="20"/>
              </w:rPr>
              <w:t>O</w:t>
            </w:r>
          </w:p>
        </w:tc>
        <w:tc>
          <w:tcPr>
            <w:tcW w:w="2506" w:type="pct"/>
            <w:gridSpan w:val="5"/>
            <w:vAlign w:val="center"/>
          </w:tcPr>
          <w:p w14:paraId="4E8A8BBD" w14:textId="77777777" w:rsidR="008D25CD" w:rsidRPr="00B11D70" w:rsidRDefault="008D25CD" w:rsidP="00F0759A">
            <w:pPr>
              <w:pStyle w:val="ListParagraph"/>
              <w:numPr>
                <w:ilvl w:val="1"/>
                <w:numId w:val="2"/>
              </w:numPr>
              <w:ind w:left="454" w:hanging="454"/>
              <w:rPr>
                <w:rFonts w:ascii="Helvetica" w:hAnsi="Helvetica" w:cs="Helvetica"/>
                <w:sz w:val="20"/>
                <w:szCs w:val="20"/>
              </w:rPr>
            </w:pPr>
            <w:r w:rsidRPr="00B11D70">
              <w:rPr>
                <w:rFonts w:ascii="Helvetica" w:hAnsi="Helvetica" w:cs="Helvetica"/>
                <w:sz w:val="20"/>
                <w:szCs w:val="20"/>
              </w:rPr>
              <w:t>Categoria formativă a disciplinei</w:t>
            </w:r>
            <w:r w:rsidRPr="00B11D70">
              <w:rPr>
                <w:rStyle w:val="EndnoteReference"/>
                <w:rFonts w:ascii="Helvetica" w:hAnsi="Helvetica" w:cs="Helvetica"/>
                <w:sz w:val="20"/>
                <w:szCs w:val="20"/>
              </w:rPr>
              <w:endnoteReference w:id="6"/>
            </w:r>
          </w:p>
        </w:tc>
        <w:tc>
          <w:tcPr>
            <w:tcW w:w="218" w:type="pct"/>
            <w:vAlign w:val="center"/>
          </w:tcPr>
          <w:p w14:paraId="341FB1CB" w14:textId="411230A6" w:rsidR="00F0759A" w:rsidRPr="00B11D70" w:rsidRDefault="002F2B1B" w:rsidP="00F0759A">
            <w:pPr>
              <w:rPr>
                <w:rFonts w:ascii="Helvetica" w:hAnsi="Helvetica" w:cs="Helvetica"/>
                <w:sz w:val="20"/>
                <w:szCs w:val="20"/>
              </w:rPr>
            </w:pPr>
            <w:r w:rsidRPr="00B11D70">
              <w:rPr>
                <w:rFonts w:ascii="Helvetica" w:hAnsi="Helvetica" w:cs="Helvetica"/>
                <w:sz w:val="20"/>
                <w:szCs w:val="20"/>
              </w:rPr>
              <w:t>F</w:t>
            </w:r>
          </w:p>
        </w:tc>
      </w:tr>
    </w:tbl>
    <w:p w14:paraId="47EA7330" w14:textId="77777777" w:rsidR="00F0759A" w:rsidRPr="00B11D70" w:rsidRDefault="00F0759A" w:rsidP="00F0759A">
      <w:pPr>
        <w:pStyle w:val="Heading1"/>
        <w:numPr>
          <w:ilvl w:val="0"/>
          <w:numId w:val="2"/>
        </w:numPr>
        <w:spacing w:after="240"/>
        <w:rPr>
          <w:rFonts w:cs="Helvetica"/>
          <w:sz w:val="20"/>
          <w:szCs w:val="20"/>
        </w:rPr>
      </w:pPr>
      <w:r w:rsidRPr="00B11D70">
        <w:rPr>
          <w:rFonts w:cs="Helvetica"/>
          <w:sz w:val="20"/>
          <w:szCs w:val="20"/>
        </w:rPr>
        <w:t>Timpul total estimat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0"/>
        <w:gridCol w:w="1627"/>
        <w:gridCol w:w="1728"/>
        <w:gridCol w:w="1505"/>
        <w:gridCol w:w="1446"/>
        <w:gridCol w:w="377"/>
        <w:gridCol w:w="437"/>
        <w:gridCol w:w="1259"/>
      </w:tblGrid>
      <w:tr w:rsidR="00F0759A" w:rsidRPr="00B11D70" w14:paraId="48F67D31" w14:textId="77777777" w:rsidTr="001419F2">
        <w:trPr>
          <w:trHeight w:val="340"/>
        </w:trPr>
        <w:tc>
          <w:tcPr>
            <w:tcW w:w="9629" w:type="dxa"/>
            <w:gridSpan w:val="8"/>
            <w:vAlign w:val="center"/>
          </w:tcPr>
          <w:p w14:paraId="0851E623" w14:textId="1D81FE0E" w:rsidR="00F0759A" w:rsidRPr="00B11D70" w:rsidRDefault="00F0759A" w:rsidP="00F0759A">
            <w:pPr>
              <w:pStyle w:val="ListParagraph"/>
              <w:numPr>
                <w:ilvl w:val="1"/>
                <w:numId w:val="2"/>
              </w:numPr>
              <w:ind w:left="454" w:hanging="454"/>
              <w:rPr>
                <w:rFonts w:ascii="Helvetica" w:hAnsi="Helvetica" w:cs="Helvetica"/>
                <w:sz w:val="20"/>
                <w:szCs w:val="20"/>
              </w:rPr>
            </w:pPr>
            <w:bookmarkStart w:id="1" w:name="_Hlk69907048"/>
            <w:r w:rsidRPr="00B11D70">
              <w:rPr>
                <w:rFonts w:ascii="Helvetica" w:hAnsi="Helvetica" w:cs="Helvetica"/>
                <w:sz w:val="20"/>
                <w:szCs w:val="20"/>
              </w:rPr>
              <w:t xml:space="preserve">Extinderea disciplinei în planul de învățământ – </w:t>
            </w:r>
            <w:r w:rsidRPr="00B11D70">
              <w:rPr>
                <w:rFonts w:ascii="Helvetica" w:hAnsi="Helvetica" w:cs="Helvetica"/>
                <w:i/>
                <w:iCs/>
                <w:sz w:val="20"/>
                <w:szCs w:val="20"/>
              </w:rPr>
              <w:t>număr de ore pe săptămână</w:t>
            </w:r>
          </w:p>
        </w:tc>
      </w:tr>
      <w:tr w:rsidR="001419F2" w:rsidRPr="00B11D70" w14:paraId="7E4456D9" w14:textId="77777777" w:rsidTr="001419F2">
        <w:trPr>
          <w:trHeight w:val="340"/>
        </w:trPr>
        <w:tc>
          <w:tcPr>
            <w:tcW w:w="1250" w:type="dxa"/>
            <w:vAlign w:val="center"/>
          </w:tcPr>
          <w:p w14:paraId="332DAEA6" w14:textId="47A340B2" w:rsidR="001419F2" w:rsidRPr="00B11D70" w:rsidRDefault="001419F2" w:rsidP="00F0759A">
            <w:pPr>
              <w:jc w:val="center"/>
              <w:rPr>
                <w:rFonts w:ascii="Helvetica" w:hAnsi="Helvetica" w:cs="Helvetica"/>
                <w:sz w:val="20"/>
                <w:szCs w:val="20"/>
              </w:rPr>
            </w:pPr>
            <w:r w:rsidRPr="00B11D70">
              <w:rPr>
                <w:rFonts w:ascii="Helvetica" w:hAnsi="Helvetica" w:cs="Helvetica"/>
                <w:sz w:val="20"/>
                <w:szCs w:val="20"/>
              </w:rPr>
              <w:t>3.1.a.Curs</w:t>
            </w:r>
          </w:p>
        </w:tc>
        <w:tc>
          <w:tcPr>
            <w:tcW w:w="1627" w:type="dxa"/>
            <w:vAlign w:val="center"/>
          </w:tcPr>
          <w:p w14:paraId="7A91D4B7" w14:textId="5F346300" w:rsidR="001419F2" w:rsidRPr="00B11D70" w:rsidRDefault="001419F2" w:rsidP="00F0759A">
            <w:pPr>
              <w:jc w:val="center"/>
              <w:rPr>
                <w:rFonts w:ascii="Helvetica" w:hAnsi="Helvetica" w:cs="Helvetica"/>
                <w:sz w:val="20"/>
                <w:szCs w:val="20"/>
              </w:rPr>
            </w:pPr>
            <w:r w:rsidRPr="00B11D70">
              <w:rPr>
                <w:rFonts w:ascii="Helvetica" w:hAnsi="Helvetica" w:cs="Helvetica"/>
                <w:sz w:val="20"/>
                <w:szCs w:val="20"/>
              </w:rPr>
              <w:t>3.1.b. Seminar</w:t>
            </w:r>
          </w:p>
        </w:tc>
        <w:tc>
          <w:tcPr>
            <w:tcW w:w="1728" w:type="dxa"/>
            <w:vAlign w:val="center"/>
          </w:tcPr>
          <w:p w14:paraId="479A7C72" w14:textId="170DDE2A" w:rsidR="001419F2" w:rsidRPr="00B11D70" w:rsidRDefault="001419F2" w:rsidP="00F0759A">
            <w:pPr>
              <w:jc w:val="center"/>
              <w:rPr>
                <w:rFonts w:ascii="Helvetica" w:hAnsi="Helvetica" w:cs="Helvetica"/>
                <w:sz w:val="20"/>
                <w:szCs w:val="20"/>
              </w:rPr>
            </w:pPr>
            <w:r w:rsidRPr="00B11D70">
              <w:rPr>
                <w:rFonts w:ascii="Helvetica" w:hAnsi="Helvetica" w:cs="Helvetica"/>
                <w:sz w:val="20"/>
                <w:szCs w:val="20"/>
              </w:rPr>
              <w:t>3.1.c. Laborator</w:t>
            </w:r>
          </w:p>
        </w:tc>
        <w:tc>
          <w:tcPr>
            <w:tcW w:w="1505" w:type="dxa"/>
            <w:vAlign w:val="center"/>
          </w:tcPr>
          <w:p w14:paraId="0ED17BF3" w14:textId="77777777" w:rsidR="001419F2" w:rsidRPr="00B11D70" w:rsidRDefault="001419F2" w:rsidP="00F0759A">
            <w:pPr>
              <w:jc w:val="center"/>
              <w:rPr>
                <w:rFonts w:ascii="Helvetica" w:hAnsi="Helvetica" w:cs="Helvetica"/>
                <w:sz w:val="20"/>
                <w:szCs w:val="20"/>
              </w:rPr>
            </w:pPr>
            <w:r w:rsidRPr="00B11D70">
              <w:rPr>
                <w:rFonts w:ascii="Helvetica" w:hAnsi="Helvetica" w:cs="Helvetica"/>
                <w:sz w:val="20"/>
                <w:szCs w:val="20"/>
              </w:rPr>
              <w:t>3.1.d. Proiect</w:t>
            </w:r>
          </w:p>
        </w:tc>
        <w:tc>
          <w:tcPr>
            <w:tcW w:w="1823" w:type="dxa"/>
            <w:gridSpan w:val="2"/>
            <w:vAlign w:val="center"/>
          </w:tcPr>
          <w:p w14:paraId="0CA506F2" w14:textId="5AB3E630" w:rsidR="001419F2" w:rsidRPr="00B11D70" w:rsidRDefault="001419F2" w:rsidP="00F0759A">
            <w:pPr>
              <w:jc w:val="center"/>
              <w:rPr>
                <w:rFonts w:ascii="Helvetica" w:hAnsi="Helvetica" w:cs="Helvetica"/>
                <w:sz w:val="20"/>
                <w:szCs w:val="20"/>
              </w:rPr>
            </w:pPr>
            <w:r w:rsidRPr="00B11D70">
              <w:rPr>
                <w:rFonts w:ascii="Helvetica" w:hAnsi="Helvetica" w:cs="Helvetica"/>
                <w:sz w:val="20"/>
                <w:szCs w:val="20"/>
              </w:rPr>
              <w:t>3.1.e Alte</w:t>
            </w:r>
          </w:p>
        </w:tc>
        <w:tc>
          <w:tcPr>
            <w:tcW w:w="1696" w:type="dxa"/>
            <w:gridSpan w:val="2"/>
            <w:vAlign w:val="center"/>
          </w:tcPr>
          <w:p w14:paraId="32082A1D" w14:textId="77777777" w:rsidR="001419F2" w:rsidRPr="00B11D70" w:rsidRDefault="001419F2" w:rsidP="00F0759A">
            <w:pPr>
              <w:jc w:val="center"/>
              <w:rPr>
                <w:rFonts w:ascii="Helvetica" w:hAnsi="Helvetica" w:cs="Helvetica"/>
                <w:i/>
                <w:sz w:val="20"/>
                <w:szCs w:val="20"/>
              </w:rPr>
            </w:pPr>
            <w:r w:rsidRPr="00B11D70">
              <w:rPr>
                <w:rFonts w:ascii="Helvetica" w:hAnsi="Helvetica" w:cs="Helvetica"/>
                <w:sz w:val="20"/>
                <w:szCs w:val="20"/>
              </w:rPr>
              <w:t>Total</w:t>
            </w:r>
          </w:p>
        </w:tc>
      </w:tr>
      <w:tr w:rsidR="001419F2" w:rsidRPr="00B11D70" w14:paraId="038D7C8D" w14:textId="77777777" w:rsidTr="001419F2">
        <w:trPr>
          <w:trHeight w:val="340"/>
        </w:trPr>
        <w:tc>
          <w:tcPr>
            <w:tcW w:w="1250" w:type="dxa"/>
            <w:vAlign w:val="center"/>
          </w:tcPr>
          <w:p w14:paraId="1EC4CB81" w14:textId="6CFE7ABB" w:rsidR="001419F2" w:rsidRPr="00B11D70" w:rsidRDefault="005A022F" w:rsidP="00F0759A">
            <w:pPr>
              <w:rPr>
                <w:rFonts w:ascii="Helvetica" w:hAnsi="Helvetica" w:cs="Helvetica"/>
                <w:sz w:val="20"/>
                <w:szCs w:val="20"/>
              </w:rPr>
            </w:pPr>
            <w:r w:rsidRPr="00B11D70">
              <w:rPr>
                <w:rFonts w:ascii="Helvetica" w:hAnsi="Helvetica" w:cs="Helvetica"/>
                <w:sz w:val="20"/>
                <w:szCs w:val="20"/>
              </w:rPr>
              <w:t>1</w:t>
            </w:r>
          </w:p>
        </w:tc>
        <w:tc>
          <w:tcPr>
            <w:tcW w:w="1627" w:type="dxa"/>
            <w:vAlign w:val="center"/>
          </w:tcPr>
          <w:p w14:paraId="7EBFD353" w14:textId="04FA3F4D" w:rsidR="001419F2" w:rsidRPr="00B11D70" w:rsidRDefault="005A022F" w:rsidP="00F0759A">
            <w:pPr>
              <w:rPr>
                <w:rFonts w:ascii="Helvetica" w:hAnsi="Helvetica" w:cs="Helvetica"/>
                <w:sz w:val="20"/>
                <w:szCs w:val="20"/>
              </w:rPr>
            </w:pPr>
            <w:r w:rsidRPr="00B11D70">
              <w:rPr>
                <w:rFonts w:ascii="Helvetica" w:hAnsi="Helvetica" w:cs="Helvetica"/>
                <w:sz w:val="20"/>
                <w:szCs w:val="20"/>
              </w:rPr>
              <w:t>1</w:t>
            </w:r>
          </w:p>
        </w:tc>
        <w:tc>
          <w:tcPr>
            <w:tcW w:w="1728" w:type="dxa"/>
            <w:vAlign w:val="center"/>
          </w:tcPr>
          <w:p w14:paraId="201B1196" w14:textId="7697F4A1" w:rsidR="001419F2" w:rsidRPr="00B11D70" w:rsidRDefault="002F2B1B" w:rsidP="00F0759A">
            <w:pPr>
              <w:rPr>
                <w:rFonts w:ascii="Helvetica" w:hAnsi="Helvetica" w:cs="Helvetica"/>
                <w:sz w:val="20"/>
                <w:szCs w:val="20"/>
              </w:rPr>
            </w:pPr>
            <w:r w:rsidRPr="00B11D70">
              <w:rPr>
                <w:rFonts w:ascii="Helvetica" w:hAnsi="Helvetica" w:cs="Helvetica"/>
                <w:sz w:val="20"/>
                <w:szCs w:val="20"/>
              </w:rPr>
              <w:t>0</w:t>
            </w:r>
          </w:p>
        </w:tc>
        <w:tc>
          <w:tcPr>
            <w:tcW w:w="1505" w:type="dxa"/>
            <w:vAlign w:val="center"/>
          </w:tcPr>
          <w:p w14:paraId="2E998B46" w14:textId="3E90CBE2" w:rsidR="001419F2" w:rsidRPr="00B11D70" w:rsidRDefault="002F2B1B" w:rsidP="00F0759A">
            <w:pPr>
              <w:rPr>
                <w:rFonts w:ascii="Helvetica" w:hAnsi="Helvetica" w:cs="Helvetica"/>
                <w:sz w:val="20"/>
                <w:szCs w:val="20"/>
              </w:rPr>
            </w:pPr>
            <w:r w:rsidRPr="00B11D70">
              <w:rPr>
                <w:rFonts w:ascii="Helvetica" w:hAnsi="Helvetica" w:cs="Helvetica"/>
                <w:sz w:val="20"/>
                <w:szCs w:val="20"/>
              </w:rPr>
              <w:t>0</w:t>
            </w:r>
          </w:p>
        </w:tc>
        <w:tc>
          <w:tcPr>
            <w:tcW w:w="1823" w:type="dxa"/>
            <w:gridSpan w:val="2"/>
            <w:vAlign w:val="center"/>
          </w:tcPr>
          <w:p w14:paraId="497E79D7" w14:textId="53EA7FA2" w:rsidR="001419F2" w:rsidRPr="00B11D70" w:rsidRDefault="002F2B1B" w:rsidP="00F0759A">
            <w:pPr>
              <w:rPr>
                <w:rFonts w:ascii="Helvetica" w:hAnsi="Helvetica" w:cs="Helvetica"/>
                <w:sz w:val="20"/>
                <w:szCs w:val="20"/>
              </w:rPr>
            </w:pPr>
            <w:r w:rsidRPr="00B11D70">
              <w:rPr>
                <w:rFonts w:ascii="Helvetica" w:hAnsi="Helvetica" w:cs="Helvetica"/>
                <w:sz w:val="20"/>
                <w:szCs w:val="20"/>
              </w:rPr>
              <w:t>0</w:t>
            </w:r>
          </w:p>
        </w:tc>
        <w:tc>
          <w:tcPr>
            <w:tcW w:w="1696" w:type="dxa"/>
            <w:gridSpan w:val="2"/>
            <w:shd w:val="clear" w:color="auto" w:fill="D9D9D9"/>
            <w:vAlign w:val="center"/>
          </w:tcPr>
          <w:p w14:paraId="1414F87D" w14:textId="345AC013" w:rsidR="001419F2" w:rsidRPr="00B11D70" w:rsidRDefault="005A022F" w:rsidP="00F0759A">
            <w:pPr>
              <w:rPr>
                <w:rFonts w:ascii="Helvetica" w:hAnsi="Helvetica" w:cs="Helvetica"/>
                <w:b/>
                <w:sz w:val="20"/>
                <w:szCs w:val="20"/>
              </w:rPr>
            </w:pPr>
            <w:r w:rsidRPr="00B11D70">
              <w:rPr>
                <w:rFonts w:ascii="Helvetica" w:hAnsi="Helvetica" w:cs="Helvetica"/>
                <w:b/>
                <w:sz w:val="20"/>
                <w:szCs w:val="20"/>
              </w:rPr>
              <w:t>2</w:t>
            </w:r>
          </w:p>
        </w:tc>
      </w:tr>
      <w:tr w:rsidR="00F0759A" w:rsidRPr="00B11D70" w14:paraId="3CF0F731" w14:textId="77777777" w:rsidTr="001419F2">
        <w:trPr>
          <w:trHeight w:val="340"/>
        </w:trPr>
        <w:tc>
          <w:tcPr>
            <w:tcW w:w="9629" w:type="dxa"/>
            <w:gridSpan w:val="8"/>
            <w:vAlign w:val="center"/>
          </w:tcPr>
          <w:p w14:paraId="65EFD5FB" w14:textId="0CE37E9B" w:rsidR="00F0759A" w:rsidRPr="00B11D70" w:rsidRDefault="00F0759A" w:rsidP="00F0759A">
            <w:pPr>
              <w:pStyle w:val="ListParagraph"/>
              <w:numPr>
                <w:ilvl w:val="1"/>
                <w:numId w:val="2"/>
              </w:numPr>
              <w:ind w:left="454" w:hanging="454"/>
              <w:rPr>
                <w:rFonts w:ascii="Helvetica" w:hAnsi="Helvetica" w:cs="Helvetica"/>
                <w:sz w:val="20"/>
                <w:szCs w:val="20"/>
              </w:rPr>
            </w:pPr>
            <w:r w:rsidRPr="00B11D70">
              <w:rPr>
                <w:rFonts w:ascii="Helvetica" w:hAnsi="Helvetica" w:cs="Helvetica"/>
                <w:sz w:val="20"/>
                <w:szCs w:val="20"/>
              </w:rPr>
              <w:t xml:space="preserve">Extinderea disciplinei în planul de învățământ – </w:t>
            </w:r>
            <w:r w:rsidR="00D75361" w:rsidRPr="00B11D70">
              <w:rPr>
                <w:rFonts w:ascii="Helvetica" w:hAnsi="Helvetica" w:cs="Helvetica"/>
                <w:i/>
                <w:iCs/>
                <w:sz w:val="20"/>
                <w:szCs w:val="20"/>
              </w:rPr>
              <w:t>t</w:t>
            </w:r>
            <w:r w:rsidRPr="00B11D70">
              <w:rPr>
                <w:rFonts w:ascii="Helvetica" w:hAnsi="Helvetica" w:cs="Helvetica"/>
                <w:i/>
                <w:iCs/>
                <w:sz w:val="20"/>
                <w:szCs w:val="20"/>
              </w:rPr>
              <w:t>otal ore din planul de învățământ</w:t>
            </w:r>
          </w:p>
        </w:tc>
      </w:tr>
      <w:tr w:rsidR="001419F2" w:rsidRPr="00B11D70" w14:paraId="006AA76A" w14:textId="77777777" w:rsidTr="001419F2">
        <w:trPr>
          <w:trHeight w:val="340"/>
        </w:trPr>
        <w:tc>
          <w:tcPr>
            <w:tcW w:w="1250" w:type="dxa"/>
            <w:vAlign w:val="center"/>
          </w:tcPr>
          <w:p w14:paraId="0347FA0E" w14:textId="69610ED8" w:rsidR="001419F2" w:rsidRPr="00B11D70" w:rsidRDefault="001419F2" w:rsidP="00382B57">
            <w:pPr>
              <w:jc w:val="center"/>
              <w:rPr>
                <w:rFonts w:ascii="Helvetica" w:hAnsi="Helvetica" w:cs="Helvetica"/>
                <w:sz w:val="20"/>
                <w:szCs w:val="20"/>
              </w:rPr>
            </w:pPr>
            <w:r w:rsidRPr="00B11D70">
              <w:rPr>
                <w:rFonts w:ascii="Helvetica" w:hAnsi="Helvetica" w:cs="Helvetica"/>
                <w:sz w:val="20"/>
                <w:szCs w:val="20"/>
              </w:rPr>
              <w:t>3.2.a.Curs</w:t>
            </w:r>
          </w:p>
        </w:tc>
        <w:tc>
          <w:tcPr>
            <w:tcW w:w="1627" w:type="dxa"/>
            <w:vAlign w:val="center"/>
          </w:tcPr>
          <w:p w14:paraId="7B50AA19" w14:textId="0885312F" w:rsidR="001419F2" w:rsidRPr="00B11D70" w:rsidRDefault="001419F2" w:rsidP="00382B57">
            <w:pPr>
              <w:jc w:val="center"/>
              <w:rPr>
                <w:rFonts w:ascii="Helvetica" w:hAnsi="Helvetica" w:cs="Helvetica"/>
                <w:sz w:val="20"/>
                <w:szCs w:val="20"/>
              </w:rPr>
            </w:pPr>
            <w:r w:rsidRPr="00B11D70">
              <w:rPr>
                <w:rFonts w:ascii="Helvetica" w:hAnsi="Helvetica" w:cs="Helvetica"/>
                <w:sz w:val="20"/>
                <w:szCs w:val="20"/>
              </w:rPr>
              <w:t>3.2.b. Seminar</w:t>
            </w:r>
          </w:p>
        </w:tc>
        <w:tc>
          <w:tcPr>
            <w:tcW w:w="1728" w:type="dxa"/>
            <w:vAlign w:val="center"/>
          </w:tcPr>
          <w:p w14:paraId="609A7812" w14:textId="74706FD3" w:rsidR="001419F2" w:rsidRPr="00B11D70" w:rsidRDefault="001419F2" w:rsidP="00382B57">
            <w:pPr>
              <w:jc w:val="center"/>
              <w:rPr>
                <w:rFonts w:ascii="Helvetica" w:hAnsi="Helvetica" w:cs="Helvetica"/>
                <w:sz w:val="20"/>
                <w:szCs w:val="20"/>
              </w:rPr>
            </w:pPr>
            <w:r w:rsidRPr="00B11D70">
              <w:rPr>
                <w:rFonts w:ascii="Helvetica" w:hAnsi="Helvetica" w:cs="Helvetica"/>
                <w:sz w:val="20"/>
                <w:szCs w:val="20"/>
              </w:rPr>
              <w:t>3.2.c. Laborator</w:t>
            </w:r>
          </w:p>
        </w:tc>
        <w:tc>
          <w:tcPr>
            <w:tcW w:w="1505" w:type="dxa"/>
            <w:vAlign w:val="center"/>
          </w:tcPr>
          <w:p w14:paraId="02BB5A6E" w14:textId="77777777" w:rsidR="001419F2" w:rsidRPr="00B11D70" w:rsidRDefault="001419F2" w:rsidP="00382B57">
            <w:pPr>
              <w:jc w:val="center"/>
              <w:rPr>
                <w:rFonts w:ascii="Helvetica" w:hAnsi="Helvetica" w:cs="Helvetica"/>
                <w:sz w:val="20"/>
                <w:szCs w:val="20"/>
              </w:rPr>
            </w:pPr>
            <w:r w:rsidRPr="00B11D70">
              <w:rPr>
                <w:rFonts w:ascii="Helvetica" w:hAnsi="Helvetica" w:cs="Helvetica"/>
                <w:sz w:val="20"/>
                <w:szCs w:val="20"/>
              </w:rPr>
              <w:t>3.2.d. Proiect</w:t>
            </w:r>
          </w:p>
        </w:tc>
        <w:tc>
          <w:tcPr>
            <w:tcW w:w="1823" w:type="dxa"/>
            <w:gridSpan w:val="2"/>
            <w:vAlign w:val="center"/>
          </w:tcPr>
          <w:p w14:paraId="20FD262E" w14:textId="68B2E5FE" w:rsidR="001419F2" w:rsidRPr="00B11D70" w:rsidRDefault="001419F2" w:rsidP="00382B57">
            <w:pPr>
              <w:jc w:val="center"/>
              <w:rPr>
                <w:rFonts w:ascii="Helvetica" w:hAnsi="Helvetica" w:cs="Helvetica"/>
                <w:sz w:val="20"/>
                <w:szCs w:val="20"/>
              </w:rPr>
            </w:pPr>
            <w:r w:rsidRPr="00B11D70">
              <w:rPr>
                <w:rFonts w:ascii="Helvetica" w:hAnsi="Helvetica" w:cs="Helvetica"/>
                <w:sz w:val="20"/>
                <w:szCs w:val="20"/>
              </w:rPr>
              <w:t>3.</w:t>
            </w:r>
            <w:r w:rsidR="00D75361" w:rsidRPr="00B11D70">
              <w:rPr>
                <w:rFonts w:ascii="Helvetica" w:hAnsi="Helvetica" w:cs="Helvetica"/>
                <w:sz w:val="20"/>
                <w:szCs w:val="20"/>
              </w:rPr>
              <w:t>2</w:t>
            </w:r>
            <w:r w:rsidRPr="00B11D70">
              <w:rPr>
                <w:rFonts w:ascii="Helvetica" w:hAnsi="Helvetica" w:cs="Helvetica"/>
                <w:sz w:val="20"/>
                <w:szCs w:val="20"/>
              </w:rPr>
              <w:t>.e Alte</w:t>
            </w:r>
          </w:p>
        </w:tc>
        <w:tc>
          <w:tcPr>
            <w:tcW w:w="1696" w:type="dxa"/>
            <w:gridSpan w:val="2"/>
            <w:vAlign w:val="center"/>
          </w:tcPr>
          <w:p w14:paraId="2AAE6BCF" w14:textId="618873B1" w:rsidR="001419F2" w:rsidRPr="00B11D70" w:rsidRDefault="001419F2" w:rsidP="00382B57">
            <w:pPr>
              <w:jc w:val="center"/>
              <w:rPr>
                <w:rFonts w:ascii="Helvetica" w:hAnsi="Helvetica" w:cs="Helvetica"/>
                <w:sz w:val="20"/>
                <w:szCs w:val="20"/>
              </w:rPr>
            </w:pPr>
            <w:r w:rsidRPr="00B11D70">
              <w:rPr>
                <w:rFonts w:ascii="Helvetica" w:hAnsi="Helvetica" w:cs="Helvetica"/>
                <w:sz w:val="20"/>
                <w:szCs w:val="20"/>
              </w:rPr>
              <w:t>Total</w:t>
            </w:r>
            <w:r w:rsidRPr="00B11D70">
              <w:rPr>
                <w:rStyle w:val="EndnoteReference"/>
                <w:rFonts w:ascii="Helvetica" w:hAnsi="Helvetica" w:cs="Helvetica"/>
                <w:sz w:val="20"/>
                <w:szCs w:val="20"/>
              </w:rPr>
              <w:endnoteReference w:id="7"/>
            </w:r>
          </w:p>
        </w:tc>
      </w:tr>
      <w:tr w:rsidR="001419F2" w:rsidRPr="00B11D70" w14:paraId="747DEAC1" w14:textId="77777777" w:rsidTr="001419F2">
        <w:trPr>
          <w:trHeight w:val="340"/>
        </w:trPr>
        <w:tc>
          <w:tcPr>
            <w:tcW w:w="1250" w:type="dxa"/>
            <w:vAlign w:val="center"/>
          </w:tcPr>
          <w:p w14:paraId="16A53E5D" w14:textId="18875DEA" w:rsidR="001419F2" w:rsidRPr="00B11D70" w:rsidRDefault="005A022F" w:rsidP="00F0759A">
            <w:pPr>
              <w:rPr>
                <w:rFonts w:ascii="Helvetica" w:hAnsi="Helvetica" w:cs="Helvetica"/>
                <w:sz w:val="20"/>
                <w:szCs w:val="20"/>
              </w:rPr>
            </w:pPr>
            <w:r w:rsidRPr="00B11D70">
              <w:rPr>
                <w:rFonts w:ascii="Helvetica" w:hAnsi="Helvetica" w:cs="Helvetica"/>
                <w:sz w:val="20"/>
                <w:szCs w:val="20"/>
              </w:rPr>
              <w:t>14</w:t>
            </w:r>
          </w:p>
        </w:tc>
        <w:tc>
          <w:tcPr>
            <w:tcW w:w="1627" w:type="dxa"/>
            <w:vAlign w:val="center"/>
          </w:tcPr>
          <w:p w14:paraId="5C5639BF" w14:textId="0B89A3EB" w:rsidR="001419F2" w:rsidRPr="00B11D70" w:rsidRDefault="0061768D" w:rsidP="00F0759A">
            <w:pPr>
              <w:rPr>
                <w:rFonts w:ascii="Helvetica" w:hAnsi="Helvetica" w:cs="Helvetica"/>
                <w:sz w:val="20"/>
                <w:szCs w:val="20"/>
              </w:rPr>
            </w:pPr>
            <w:r w:rsidRPr="00B11D70">
              <w:rPr>
                <w:rFonts w:ascii="Helvetica" w:hAnsi="Helvetica" w:cs="Helvetica"/>
                <w:sz w:val="20"/>
                <w:szCs w:val="20"/>
              </w:rPr>
              <w:t>14</w:t>
            </w:r>
          </w:p>
        </w:tc>
        <w:tc>
          <w:tcPr>
            <w:tcW w:w="1728" w:type="dxa"/>
            <w:vAlign w:val="center"/>
          </w:tcPr>
          <w:p w14:paraId="72F2300F" w14:textId="3A54C692" w:rsidR="001419F2" w:rsidRPr="00B11D70" w:rsidRDefault="002F2B1B" w:rsidP="00F0759A">
            <w:pPr>
              <w:rPr>
                <w:rFonts w:ascii="Helvetica" w:hAnsi="Helvetica" w:cs="Helvetica"/>
                <w:sz w:val="20"/>
                <w:szCs w:val="20"/>
              </w:rPr>
            </w:pPr>
            <w:r w:rsidRPr="00B11D70">
              <w:rPr>
                <w:rFonts w:ascii="Helvetica" w:hAnsi="Helvetica" w:cs="Helvetica"/>
                <w:sz w:val="20"/>
                <w:szCs w:val="20"/>
              </w:rPr>
              <w:t>0</w:t>
            </w:r>
          </w:p>
        </w:tc>
        <w:tc>
          <w:tcPr>
            <w:tcW w:w="1505" w:type="dxa"/>
            <w:vAlign w:val="center"/>
          </w:tcPr>
          <w:p w14:paraId="5058804E" w14:textId="6152959F" w:rsidR="001419F2" w:rsidRPr="00B11D70" w:rsidRDefault="002F2B1B" w:rsidP="00F0759A">
            <w:pPr>
              <w:rPr>
                <w:rFonts w:ascii="Helvetica" w:hAnsi="Helvetica" w:cs="Helvetica"/>
                <w:sz w:val="20"/>
                <w:szCs w:val="20"/>
              </w:rPr>
            </w:pPr>
            <w:r w:rsidRPr="00B11D70">
              <w:rPr>
                <w:rFonts w:ascii="Helvetica" w:hAnsi="Helvetica" w:cs="Helvetica"/>
                <w:sz w:val="20"/>
                <w:szCs w:val="20"/>
              </w:rPr>
              <w:t>0</w:t>
            </w:r>
          </w:p>
        </w:tc>
        <w:tc>
          <w:tcPr>
            <w:tcW w:w="1823" w:type="dxa"/>
            <w:gridSpan w:val="2"/>
            <w:vAlign w:val="center"/>
          </w:tcPr>
          <w:p w14:paraId="502AA589" w14:textId="3842D2A6" w:rsidR="001419F2" w:rsidRPr="00B11D70" w:rsidRDefault="002F2B1B" w:rsidP="00F0759A">
            <w:pPr>
              <w:rPr>
                <w:rFonts w:ascii="Helvetica" w:hAnsi="Helvetica" w:cs="Helvetica"/>
                <w:sz w:val="20"/>
                <w:szCs w:val="20"/>
              </w:rPr>
            </w:pPr>
            <w:r w:rsidRPr="00B11D70">
              <w:rPr>
                <w:rFonts w:ascii="Helvetica" w:hAnsi="Helvetica" w:cs="Helvetica"/>
                <w:sz w:val="20"/>
                <w:szCs w:val="20"/>
              </w:rPr>
              <w:t>0</w:t>
            </w:r>
          </w:p>
        </w:tc>
        <w:tc>
          <w:tcPr>
            <w:tcW w:w="1696" w:type="dxa"/>
            <w:gridSpan w:val="2"/>
            <w:shd w:val="clear" w:color="auto" w:fill="D9D9D9"/>
            <w:vAlign w:val="center"/>
          </w:tcPr>
          <w:p w14:paraId="0F1D5CCD" w14:textId="06518095" w:rsidR="001419F2" w:rsidRPr="00B11D70" w:rsidRDefault="00C444D2" w:rsidP="00F0759A">
            <w:pPr>
              <w:rPr>
                <w:rFonts w:ascii="Helvetica" w:hAnsi="Helvetica" w:cs="Helvetica"/>
                <w:b/>
                <w:sz w:val="20"/>
                <w:szCs w:val="20"/>
              </w:rPr>
            </w:pPr>
            <w:r w:rsidRPr="00B11D70">
              <w:rPr>
                <w:rFonts w:ascii="Helvetica" w:hAnsi="Helvetica" w:cs="Helvetica"/>
                <w:b/>
                <w:sz w:val="20"/>
                <w:szCs w:val="20"/>
              </w:rPr>
              <w:t>28</w:t>
            </w:r>
          </w:p>
        </w:tc>
      </w:tr>
      <w:tr w:rsidR="00F0759A" w:rsidRPr="00B11D70" w14:paraId="0A76CE1D" w14:textId="77777777" w:rsidTr="001419F2">
        <w:tblPrEx>
          <w:jc w:val="center"/>
          <w:tblLook w:val="01E0" w:firstRow="1" w:lastRow="1" w:firstColumn="1" w:lastColumn="1" w:noHBand="0" w:noVBand="0"/>
        </w:tblPrEx>
        <w:trPr>
          <w:trHeight w:val="340"/>
          <w:jc w:val="center"/>
        </w:trPr>
        <w:tc>
          <w:tcPr>
            <w:tcW w:w="8370" w:type="dxa"/>
            <w:gridSpan w:val="7"/>
            <w:tcBorders>
              <w:top w:val="single" w:sz="4" w:space="0" w:color="auto"/>
              <w:left w:val="single" w:sz="4" w:space="0" w:color="auto"/>
              <w:bottom w:val="single" w:sz="4" w:space="0" w:color="auto"/>
              <w:right w:val="single" w:sz="4" w:space="0" w:color="auto"/>
            </w:tcBorders>
            <w:vAlign w:val="center"/>
          </w:tcPr>
          <w:p w14:paraId="1DA3D67E" w14:textId="4E910BD9" w:rsidR="00F0759A" w:rsidRPr="00B11D70" w:rsidRDefault="00F0759A" w:rsidP="00F0759A">
            <w:pPr>
              <w:rPr>
                <w:rFonts w:ascii="Helvetica" w:hAnsi="Helvetica" w:cs="Helvetica"/>
                <w:b/>
                <w:bCs/>
                <w:sz w:val="20"/>
                <w:szCs w:val="20"/>
                <w:lang w:eastAsia="ja-JP"/>
              </w:rPr>
            </w:pPr>
            <w:r w:rsidRPr="00B11D70">
              <w:rPr>
                <w:rFonts w:ascii="Helvetica" w:hAnsi="Helvetica" w:cs="Helvetica"/>
                <w:b/>
                <w:bCs/>
                <w:sz w:val="20"/>
                <w:szCs w:val="20"/>
              </w:rPr>
              <w:t>Distribuția fondului de timp pentru studiu individual</w:t>
            </w:r>
            <w:r w:rsidR="00382B57" w:rsidRPr="00B11D70">
              <w:rPr>
                <w:rStyle w:val="EndnoteReference"/>
                <w:rFonts w:ascii="Helvetica" w:hAnsi="Helvetica" w:cs="Helvetica"/>
                <w:sz w:val="20"/>
                <w:szCs w:val="20"/>
              </w:rPr>
              <w:endnoteReference w:id="8"/>
            </w:r>
          </w:p>
        </w:tc>
        <w:tc>
          <w:tcPr>
            <w:tcW w:w="1259" w:type="dxa"/>
            <w:tcBorders>
              <w:top w:val="single" w:sz="4" w:space="0" w:color="auto"/>
              <w:left w:val="single" w:sz="4" w:space="0" w:color="auto"/>
              <w:bottom w:val="single" w:sz="4" w:space="0" w:color="auto"/>
              <w:right w:val="single" w:sz="4" w:space="0" w:color="auto"/>
            </w:tcBorders>
            <w:vAlign w:val="center"/>
          </w:tcPr>
          <w:p w14:paraId="3168544D" w14:textId="77777777" w:rsidR="00F0759A" w:rsidRPr="00B11D70" w:rsidRDefault="00F0759A" w:rsidP="00F0759A">
            <w:pPr>
              <w:rPr>
                <w:rFonts w:ascii="Helvetica" w:hAnsi="Helvetica" w:cs="Helvetica"/>
                <w:b/>
                <w:bCs/>
                <w:sz w:val="20"/>
                <w:szCs w:val="20"/>
                <w:lang w:eastAsia="ja-JP"/>
              </w:rPr>
            </w:pPr>
            <w:r w:rsidRPr="00B11D70">
              <w:rPr>
                <w:rFonts w:ascii="Helvetica" w:hAnsi="Helvetica" w:cs="Helvetica"/>
                <w:b/>
                <w:bCs/>
                <w:sz w:val="20"/>
                <w:szCs w:val="20"/>
              </w:rPr>
              <w:t>Nr. ore</w:t>
            </w:r>
          </w:p>
        </w:tc>
      </w:tr>
      <w:tr w:rsidR="00F0759A" w:rsidRPr="00B11D70" w14:paraId="54CACD1D" w14:textId="77777777" w:rsidTr="001419F2">
        <w:tblPrEx>
          <w:jc w:val="center"/>
          <w:tblLook w:val="01E0" w:firstRow="1" w:lastRow="1" w:firstColumn="1" w:lastColumn="1" w:noHBand="0" w:noVBand="0"/>
        </w:tblPrEx>
        <w:trPr>
          <w:trHeight w:val="340"/>
          <w:jc w:val="center"/>
        </w:trPr>
        <w:tc>
          <w:tcPr>
            <w:tcW w:w="8370" w:type="dxa"/>
            <w:gridSpan w:val="7"/>
            <w:tcBorders>
              <w:top w:val="single" w:sz="4" w:space="0" w:color="auto"/>
              <w:left w:val="single" w:sz="4" w:space="0" w:color="auto"/>
              <w:bottom w:val="single" w:sz="4" w:space="0" w:color="auto"/>
              <w:right w:val="single" w:sz="4" w:space="0" w:color="auto"/>
            </w:tcBorders>
            <w:vAlign w:val="center"/>
          </w:tcPr>
          <w:p w14:paraId="0ACDF499" w14:textId="77777777" w:rsidR="00F0759A" w:rsidRPr="00B11D70" w:rsidRDefault="00F0759A" w:rsidP="00F0759A">
            <w:pPr>
              <w:rPr>
                <w:rFonts w:ascii="Helvetica" w:hAnsi="Helvetica" w:cs="Helvetica"/>
                <w:sz w:val="20"/>
                <w:szCs w:val="20"/>
                <w:lang w:eastAsia="ja-JP"/>
              </w:rPr>
            </w:pPr>
            <w:r w:rsidRPr="00B11D70">
              <w:rPr>
                <w:rFonts w:ascii="Helvetica" w:hAnsi="Helvetica" w:cs="Helvetica"/>
                <w:sz w:val="20"/>
                <w:szCs w:val="20"/>
              </w:rPr>
              <w:t>Studiul după manual, suport de curs, bibliografie și notițe</w:t>
            </w:r>
          </w:p>
        </w:tc>
        <w:tc>
          <w:tcPr>
            <w:tcW w:w="1259" w:type="dxa"/>
            <w:tcBorders>
              <w:top w:val="single" w:sz="4" w:space="0" w:color="auto"/>
              <w:left w:val="single" w:sz="4" w:space="0" w:color="auto"/>
              <w:bottom w:val="single" w:sz="4" w:space="0" w:color="auto"/>
              <w:right w:val="single" w:sz="4" w:space="0" w:color="auto"/>
            </w:tcBorders>
            <w:vAlign w:val="center"/>
          </w:tcPr>
          <w:p w14:paraId="1A2D3EB1" w14:textId="13555CEA" w:rsidR="00F0759A" w:rsidRPr="00B11D70" w:rsidRDefault="00900FF6" w:rsidP="00F0759A">
            <w:pPr>
              <w:rPr>
                <w:rFonts w:ascii="Helvetica" w:hAnsi="Helvetica" w:cs="Helvetica"/>
                <w:sz w:val="20"/>
                <w:szCs w:val="20"/>
                <w:lang w:eastAsia="ja-JP"/>
              </w:rPr>
            </w:pPr>
            <w:r>
              <w:rPr>
                <w:rFonts w:ascii="Helvetica" w:hAnsi="Helvetica" w:cs="Helvetica"/>
                <w:sz w:val="20"/>
                <w:szCs w:val="20"/>
                <w:lang w:eastAsia="ja-JP"/>
              </w:rPr>
              <w:t>20</w:t>
            </w:r>
          </w:p>
        </w:tc>
      </w:tr>
      <w:tr w:rsidR="00F0759A" w:rsidRPr="00B11D70" w14:paraId="140B3696" w14:textId="77777777" w:rsidTr="001419F2">
        <w:tblPrEx>
          <w:jc w:val="center"/>
          <w:tblLook w:val="01E0" w:firstRow="1" w:lastRow="1" w:firstColumn="1" w:lastColumn="1" w:noHBand="0" w:noVBand="0"/>
        </w:tblPrEx>
        <w:trPr>
          <w:trHeight w:val="340"/>
          <w:jc w:val="center"/>
        </w:trPr>
        <w:tc>
          <w:tcPr>
            <w:tcW w:w="8370" w:type="dxa"/>
            <w:gridSpan w:val="7"/>
            <w:tcBorders>
              <w:top w:val="single" w:sz="4" w:space="0" w:color="auto"/>
              <w:left w:val="single" w:sz="4" w:space="0" w:color="auto"/>
              <w:bottom w:val="single" w:sz="4" w:space="0" w:color="auto"/>
              <w:right w:val="single" w:sz="4" w:space="0" w:color="auto"/>
            </w:tcBorders>
            <w:vAlign w:val="center"/>
          </w:tcPr>
          <w:p w14:paraId="032BAFF3" w14:textId="77777777" w:rsidR="00F0759A" w:rsidRPr="00B11D70" w:rsidRDefault="00F0759A" w:rsidP="00F0759A">
            <w:pPr>
              <w:rPr>
                <w:rFonts w:ascii="Helvetica" w:hAnsi="Helvetica" w:cs="Helvetica"/>
                <w:sz w:val="20"/>
                <w:szCs w:val="20"/>
                <w:lang w:eastAsia="ja-JP"/>
              </w:rPr>
            </w:pPr>
            <w:r w:rsidRPr="00B11D70">
              <w:rPr>
                <w:rFonts w:ascii="Helvetica" w:hAnsi="Helvetica" w:cs="Helvetica"/>
                <w:sz w:val="20"/>
                <w:szCs w:val="20"/>
              </w:rPr>
              <w:t>Documentare suplimentară în bibliotecă, pe platformele electronice de specialitate și pe teren</w:t>
            </w:r>
          </w:p>
        </w:tc>
        <w:tc>
          <w:tcPr>
            <w:tcW w:w="1259" w:type="dxa"/>
            <w:tcBorders>
              <w:top w:val="single" w:sz="4" w:space="0" w:color="auto"/>
              <w:left w:val="single" w:sz="4" w:space="0" w:color="auto"/>
              <w:bottom w:val="single" w:sz="4" w:space="0" w:color="auto"/>
              <w:right w:val="single" w:sz="4" w:space="0" w:color="auto"/>
            </w:tcBorders>
            <w:vAlign w:val="center"/>
          </w:tcPr>
          <w:p w14:paraId="3E09ABA9" w14:textId="6CCFF0B2" w:rsidR="00F0759A" w:rsidRPr="00B11D70" w:rsidRDefault="00900FF6" w:rsidP="00F0759A">
            <w:pPr>
              <w:rPr>
                <w:rFonts w:ascii="Helvetica" w:hAnsi="Helvetica" w:cs="Helvetica"/>
                <w:sz w:val="20"/>
                <w:szCs w:val="20"/>
                <w:lang w:eastAsia="ja-JP"/>
              </w:rPr>
            </w:pPr>
            <w:r>
              <w:rPr>
                <w:rFonts w:ascii="Helvetica" w:hAnsi="Helvetica" w:cs="Helvetica"/>
                <w:sz w:val="20"/>
                <w:szCs w:val="20"/>
                <w:lang w:eastAsia="ja-JP"/>
              </w:rPr>
              <w:t>20</w:t>
            </w:r>
          </w:p>
        </w:tc>
      </w:tr>
      <w:tr w:rsidR="00F0759A" w:rsidRPr="00B11D70" w14:paraId="38B30A9B" w14:textId="77777777" w:rsidTr="001419F2">
        <w:tblPrEx>
          <w:jc w:val="center"/>
          <w:tblLook w:val="01E0" w:firstRow="1" w:lastRow="1" w:firstColumn="1" w:lastColumn="1" w:noHBand="0" w:noVBand="0"/>
        </w:tblPrEx>
        <w:trPr>
          <w:trHeight w:val="340"/>
          <w:jc w:val="center"/>
        </w:trPr>
        <w:tc>
          <w:tcPr>
            <w:tcW w:w="8370" w:type="dxa"/>
            <w:gridSpan w:val="7"/>
            <w:tcBorders>
              <w:top w:val="single" w:sz="4" w:space="0" w:color="auto"/>
              <w:left w:val="single" w:sz="4" w:space="0" w:color="auto"/>
              <w:bottom w:val="single" w:sz="4" w:space="0" w:color="auto"/>
              <w:right w:val="single" w:sz="4" w:space="0" w:color="auto"/>
            </w:tcBorders>
            <w:vAlign w:val="center"/>
          </w:tcPr>
          <w:p w14:paraId="0D39C7DA" w14:textId="77777777" w:rsidR="00F0759A" w:rsidRPr="00B11D70" w:rsidRDefault="00F0759A" w:rsidP="00F0759A">
            <w:pPr>
              <w:rPr>
                <w:rFonts w:ascii="Helvetica" w:hAnsi="Helvetica" w:cs="Helvetica"/>
                <w:sz w:val="20"/>
                <w:szCs w:val="20"/>
                <w:lang w:eastAsia="ja-JP"/>
              </w:rPr>
            </w:pPr>
            <w:r w:rsidRPr="00B11D70">
              <w:rPr>
                <w:rFonts w:ascii="Helvetica" w:hAnsi="Helvetica" w:cs="Helvetica"/>
                <w:sz w:val="20"/>
                <w:szCs w:val="20"/>
              </w:rPr>
              <w:t>Pregătire seminarii/laboratoare, teme, referate, portofolii și eseuri</w:t>
            </w:r>
          </w:p>
        </w:tc>
        <w:tc>
          <w:tcPr>
            <w:tcW w:w="1259" w:type="dxa"/>
            <w:tcBorders>
              <w:top w:val="single" w:sz="4" w:space="0" w:color="auto"/>
              <w:left w:val="single" w:sz="4" w:space="0" w:color="auto"/>
              <w:bottom w:val="single" w:sz="4" w:space="0" w:color="auto"/>
              <w:right w:val="single" w:sz="4" w:space="0" w:color="auto"/>
            </w:tcBorders>
            <w:vAlign w:val="center"/>
          </w:tcPr>
          <w:p w14:paraId="7CB4A1E0" w14:textId="5C2929B5" w:rsidR="00F0759A" w:rsidRPr="00B11D70" w:rsidRDefault="00951BE2" w:rsidP="00F0759A">
            <w:pPr>
              <w:rPr>
                <w:rFonts w:ascii="Helvetica" w:hAnsi="Helvetica" w:cs="Helvetica"/>
                <w:sz w:val="20"/>
                <w:szCs w:val="20"/>
                <w:lang w:eastAsia="ja-JP"/>
              </w:rPr>
            </w:pPr>
            <w:r>
              <w:rPr>
                <w:rFonts w:ascii="Helvetica" w:hAnsi="Helvetica" w:cs="Helvetica"/>
                <w:sz w:val="20"/>
                <w:szCs w:val="20"/>
                <w:lang w:eastAsia="ja-JP"/>
              </w:rPr>
              <w:t>1</w:t>
            </w:r>
            <w:r w:rsidR="00900FF6">
              <w:rPr>
                <w:rFonts w:ascii="Helvetica" w:hAnsi="Helvetica" w:cs="Helvetica"/>
                <w:sz w:val="20"/>
                <w:szCs w:val="20"/>
                <w:lang w:eastAsia="ja-JP"/>
              </w:rPr>
              <w:t>4</w:t>
            </w:r>
          </w:p>
        </w:tc>
      </w:tr>
      <w:tr w:rsidR="00F0759A" w:rsidRPr="00B11D70" w14:paraId="76CC5D86" w14:textId="77777777" w:rsidTr="001419F2">
        <w:tblPrEx>
          <w:jc w:val="center"/>
          <w:tblLook w:val="01E0" w:firstRow="1" w:lastRow="1" w:firstColumn="1" w:lastColumn="1" w:noHBand="0" w:noVBand="0"/>
        </w:tblPrEx>
        <w:trPr>
          <w:trHeight w:val="340"/>
          <w:jc w:val="center"/>
        </w:trPr>
        <w:tc>
          <w:tcPr>
            <w:tcW w:w="8370" w:type="dxa"/>
            <w:gridSpan w:val="7"/>
            <w:tcBorders>
              <w:top w:val="single" w:sz="4" w:space="0" w:color="auto"/>
              <w:left w:val="single" w:sz="4" w:space="0" w:color="auto"/>
              <w:bottom w:val="single" w:sz="4" w:space="0" w:color="auto"/>
              <w:right w:val="single" w:sz="4" w:space="0" w:color="auto"/>
            </w:tcBorders>
            <w:vAlign w:val="center"/>
          </w:tcPr>
          <w:p w14:paraId="47AABC71" w14:textId="2AB4AA10" w:rsidR="00F0759A" w:rsidRPr="00B11D70" w:rsidRDefault="00F0759A" w:rsidP="00F0759A">
            <w:pPr>
              <w:rPr>
                <w:rFonts w:ascii="Helvetica" w:hAnsi="Helvetica" w:cs="Helvetica"/>
                <w:sz w:val="20"/>
                <w:szCs w:val="20"/>
                <w:lang w:eastAsia="ja-JP"/>
              </w:rPr>
            </w:pPr>
            <w:r w:rsidRPr="00B11D70">
              <w:rPr>
                <w:rFonts w:ascii="Helvetica" w:hAnsi="Helvetica" w:cs="Helvetica"/>
                <w:sz w:val="20"/>
                <w:szCs w:val="20"/>
              </w:rPr>
              <w:t>Tutoriat</w:t>
            </w:r>
            <w:r w:rsidR="00382B57" w:rsidRPr="00B11D70">
              <w:rPr>
                <w:rStyle w:val="EndnoteReference"/>
                <w:rFonts w:ascii="Helvetica" w:hAnsi="Helvetica" w:cs="Helvetica"/>
                <w:sz w:val="20"/>
                <w:szCs w:val="20"/>
              </w:rPr>
              <w:endnoteReference w:id="9"/>
            </w:r>
          </w:p>
        </w:tc>
        <w:tc>
          <w:tcPr>
            <w:tcW w:w="1259" w:type="dxa"/>
            <w:tcBorders>
              <w:top w:val="single" w:sz="4" w:space="0" w:color="auto"/>
              <w:left w:val="single" w:sz="4" w:space="0" w:color="auto"/>
              <w:bottom w:val="single" w:sz="4" w:space="0" w:color="auto"/>
              <w:right w:val="single" w:sz="4" w:space="0" w:color="auto"/>
            </w:tcBorders>
            <w:vAlign w:val="center"/>
          </w:tcPr>
          <w:p w14:paraId="7C0C169C" w14:textId="5B643E27" w:rsidR="00F0759A" w:rsidRPr="00B11D70" w:rsidRDefault="00951BE2" w:rsidP="00F0759A">
            <w:pPr>
              <w:rPr>
                <w:rFonts w:ascii="Helvetica" w:hAnsi="Helvetica" w:cs="Helvetica"/>
                <w:sz w:val="20"/>
                <w:szCs w:val="20"/>
                <w:lang w:eastAsia="ja-JP"/>
              </w:rPr>
            </w:pPr>
            <w:r>
              <w:rPr>
                <w:rFonts w:ascii="Helvetica" w:hAnsi="Helvetica" w:cs="Helvetica"/>
                <w:sz w:val="20"/>
                <w:szCs w:val="20"/>
                <w:lang w:eastAsia="ja-JP"/>
              </w:rPr>
              <w:t>4</w:t>
            </w:r>
          </w:p>
        </w:tc>
      </w:tr>
      <w:tr w:rsidR="00F0759A" w:rsidRPr="00B11D70" w14:paraId="37D5BC16" w14:textId="77777777" w:rsidTr="001419F2">
        <w:tblPrEx>
          <w:jc w:val="center"/>
          <w:tblLook w:val="01E0" w:firstRow="1" w:lastRow="1" w:firstColumn="1" w:lastColumn="1" w:noHBand="0" w:noVBand="0"/>
        </w:tblPrEx>
        <w:trPr>
          <w:trHeight w:val="340"/>
          <w:jc w:val="center"/>
        </w:trPr>
        <w:tc>
          <w:tcPr>
            <w:tcW w:w="8370" w:type="dxa"/>
            <w:gridSpan w:val="7"/>
            <w:tcBorders>
              <w:top w:val="single" w:sz="4" w:space="0" w:color="auto"/>
              <w:left w:val="single" w:sz="4" w:space="0" w:color="auto"/>
              <w:bottom w:val="single" w:sz="4" w:space="0" w:color="auto"/>
              <w:right w:val="single" w:sz="4" w:space="0" w:color="auto"/>
            </w:tcBorders>
            <w:vAlign w:val="center"/>
          </w:tcPr>
          <w:p w14:paraId="192CCB74" w14:textId="64168D7F" w:rsidR="00F0759A" w:rsidRPr="00B11D70" w:rsidRDefault="00F0759A" w:rsidP="00F0759A">
            <w:pPr>
              <w:rPr>
                <w:rFonts w:ascii="Helvetica" w:hAnsi="Helvetica" w:cs="Helvetica"/>
                <w:sz w:val="20"/>
                <w:szCs w:val="20"/>
                <w:lang w:eastAsia="ja-JP"/>
              </w:rPr>
            </w:pPr>
            <w:r w:rsidRPr="00B11D70">
              <w:rPr>
                <w:rFonts w:ascii="Helvetica" w:hAnsi="Helvetica" w:cs="Helvetica"/>
                <w:sz w:val="20"/>
                <w:szCs w:val="20"/>
              </w:rPr>
              <w:t>Examinări</w:t>
            </w:r>
            <w:r w:rsidR="00382B57" w:rsidRPr="00B11D70">
              <w:rPr>
                <w:rStyle w:val="EndnoteReference"/>
                <w:rFonts w:ascii="Helvetica" w:hAnsi="Helvetica" w:cs="Helvetica"/>
                <w:sz w:val="20"/>
                <w:szCs w:val="20"/>
              </w:rPr>
              <w:endnoteReference w:id="10"/>
            </w:r>
          </w:p>
        </w:tc>
        <w:tc>
          <w:tcPr>
            <w:tcW w:w="1259" w:type="dxa"/>
            <w:tcBorders>
              <w:top w:val="single" w:sz="4" w:space="0" w:color="auto"/>
              <w:left w:val="single" w:sz="4" w:space="0" w:color="auto"/>
              <w:bottom w:val="single" w:sz="4" w:space="0" w:color="auto"/>
              <w:right w:val="single" w:sz="4" w:space="0" w:color="auto"/>
            </w:tcBorders>
            <w:vAlign w:val="center"/>
          </w:tcPr>
          <w:p w14:paraId="6685D8A9" w14:textId="059F52FB" w:rsidR="00F0759A" w:rsidRPr="00B11D70" w:rsidRDefault="00606C53" w:rsidP="00F0759A">
            <w:pPr>
              <w:rPr>
                <w:rFonts w:ascii="Helvetica" w:hAnsi="Helvetica" w:cs="Helvetica"/>
                <w:sz w:val="20"/>
                <w:szCs w:val="20"/>
                <w:lang w:eastAsia="ja-JP"/>
              </w:rPr>
            </w:pPr>
            <w:r w:rsidRPr="00B11D70">
              <w:rPr>
                <w:rFonts w:ascii="Helvetica" w:hAnsi="Helvetica" w:cs="Helvetica"/>
                <w:sz w:val="20"/>
                <w:szCs w:val="20"/>
                <w:lang w:eastAsia="ja-JP"/>
              </w:rPr>
              <w:t>4</w:t>
            </w:r>
          </w:p>
        </w:tc>
      </w:tr>
      <w:tr w:rsidR="00F0759A" w:rsidRPr="00B11D70" w14:paraId="44CFE39E" w14:textId="77777777" w:rsidTr="001419F2">
        <w:tblPrEx>
          <w:jc w:val="center"/>
          <w:tblLook w:val="01E0" w:firstRow="1" w:lastRow="1" w:firstColumn="1" w:lastColumn="1" w:noHBand="0" w:noVBand="0"/>
        </w:tblPrEx>
        <w:trPr>
          <w:gridAfter w:val="1"/>
          <w:wAfter w:w="1259" w:type="dxa"/>
          <w:trHeight w:val="340"/>
          <w:jc w:val="center"/>
        </w:trPr>
        <w:tc>
          <w:tcPr>
            <w:tcW w:w="7556"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1D9D7907" w14:textId="49C5893C" w:rsidR="00F0759A" w:rsidRPr="00B11D70" w:rsidRDefault="00F0759A" w:rsidP="00F0759A">
            <w:pPr>
              <w:pStyle w:val="ListParagraph"/>
              <w:numPr>
                <w:ilvl w:val="1"/>
                <w:numId w:val="2"/>
              </w:numPr>
              <w:ind w:left="454" w:hanging="454"/>
              <w:rPr>
                <w:rFonts w:ascii="Helvetica" w:hAnsi="Helvetica" w:cs="Helvetica"/>
                <w:b/>
                <w:bCs/>
                <w:sz w:val="20"/>
                <w:szCs w:val="20"/>
              </w:rPr>
            </w:pPr>
            <w:r w:rsidRPr="00B11D70">
              <w:rPr>
                <w:rFonts w:ascii="Helvetica" w:hAnsi="Helvetica" w:cs="Helvetica"/>
                <w:b/>
                <w:bCs/>
                <w:sz w:val="20"/>
                <w:szCs w:val="20"/>
              </w:rPr>
              <w:t>Total ore alocate studiului individual</w:t>
            </w:r>
            <w:r w:rsidR="00382B57" w:rsidRPr="00B11D70">
              <w:rPr>
                <w:rStyle w:val="EndnoteReference"/>
                <w:rFonts w:ascii="Helvetica" w:hAnsi="Helvetica" w:cs="Helvetica"/>
                <w:sz w:val="20"/>
                <w:szCs w:val="20"/>
              </w:rPr>
              <w:endnoteReference w:id="11"/>
            </w:r>
            <w:r w:rsidRPr="00B11D70">
              <w:rPr>
                <w:rFonts w:ascii="Helvetica" w:hAnsi="Helvetica" w:cs="Helvetica"/>
                <w:b/>
                <w:bCs/>
                <w:sz w:val="20"/>
                <w:szCs w:val="20"/>
              </w:rPr>
              <w:t xml:space="preserve"> </w:t>
            </w:r>
            <w:r w:rsidRPr="00B11D70">
              <w:rPr>
                <w:rFonts w:ascii="Helvetica" w:hAnsi="Helvetica" w:cs="Helvetica"/>
                <w:b/>
                <w:bCs/>
                <w:i/>
                <w:sz w:val="20"/>
                <w:szCs w:val="20"/>
              </w:rPr>
              <w:t>(NOSI</w:t>
            </w:r>
            <w:r w:rsidRPr="00B11D70">
              <w:rPr>
                <w:rFonts w:ascii="Helvetica" w:hAnsi="Helvetica" w:cs="Helvetica"/>
                <w:b/>
                <w:bCs/>
                <w:i/>
                <w:sz w:val="20"/>
                <w:szCs w:val="20"/>
                <w:vertAlign w:val="subscript"/>
              </w:rPr>
              <w:t xml:space="preserve">sem </w:t>
            </w:r>
            <w:r w:rsidRPr="00B11D70">
              <w:rPr>
                <w:rFonts w:ascii="Helvetica" w:hAnsi="Helvetica" w:cs="Helvetica"/>
                <w:b/>
                <w:bCs/>
                <w:i/>
                <w:sz w:val="20"/>
                <w:szCs w:val="20"/>
              </w:rPr>
              <w:t>)</w:t>
            </w:r>
            <w:r w:rsidRPr="00B11D70">
              <w:rPr>
                <w:rFonts w:ascii="Helvetica" w:hAnsi="Helvetica" w:cs="Helvetica"/>
                <w:b/>
                <w:bCs/>
                <w:sz w:val="20"/>
                <w:szCs w:val="20"/>
              </w:rPr>
              <w:t xml:space="preserve"> </w:t>
            </w:r>
          </w:p>
        </w:tc>
        <w:tc>
          <w:tcPr>
            <w:tcW w:w="8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D38BDA3" w14:textId="223CDE4F" w:rsidR="00F0759A" w:rsidRPr="00B11D70" w:rsidRDefault="00900FF6" w:rsidP="00F0759A">
            <w:pPr>
              <w:rPr>
                <w:rFonts w:ascii="Helvetica" w:hAnsi="Helvetica" w:cs="Helvetica"/>
                <w:b/>
                <w:bCs/>
                <w:sz w:val="20"/>
                <w:szCs w:val="20"/>
              </w:rPr>
            </w:pPr>
            <w:r>
              <w:rPr>
                <w:rFonts w:ascii="Helvetica" w:hAnsi="Helvetica" w:cs="Helvetica"/>
                <w:b/>
                <w:bCs/>
                <w:sz w:val="20"/>
                <w:szCs w:val="20"/>
              </w:rPr>
              <w:t>62</w:t>
            </w:r>
          </w:p>
        </w:tc>
      </w:tr>
      <w:tr w:rsidR="00F0759A" w:rsidRPr="00B11D70" w14:paraId="01D5DA4B" w14:textId="77777777" w:rsidTr="001419F2">
        <w:tblPrEx>
          <w:jc w:val="center"/>
          <w:tblLook w:val="01E0" w:firstRow="1" w:lastRow="1" w:firstColumn="1" w:lastColumn="1" w:noHBand="0" w:noVBand="0"/>
        </w:tblPrEx>
        <w:trPr>
          <w:gridAfter w:val="1"/>
          <w:wAfter w:w="1259" w:type="dxa"/>
          <w:trHeight w:val="340"/>
          <w:jc w:val="center"/>
        </w:trPr>
        <w:tc>
          <w:tcPr>
            <w:tcW w:w="7556"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765BF039" w14:textId="77777777" w:rsidR="00F0759A" w:rsidRPr="00B11D70" w:rsidRDefault="00F0759A" w:rsidP="00F0759A">
            <w:pPr>
              <w:pStyle w:val="ListParagraph"/>
              <w:numPr>
                <w:ilvl w:val="1"/>
                <w:numId w:val="2"/>
              </w:numPr>
              <w:ind w:left="454" w:hanging="454"/>
              <w:rPr>
                <w:rFonts w:ascii="Helvetica" w:hAnsi="Helvetica" w:cs="Helvetica"/>
                <w:b/>
                <w:bCs/>
                <w:sz w:val="20"/>
                <w:szCs w:val="20"/>
              </w:rPr>
            </w:pPr>
            <w:r w:rsidRPr="00B11D70">
              <w:rPr>
                <w:rFonts w:ascii="Helvetica" w:hAnsi="Helvetica" w:cs="Helvetica"/>
                <w:b/>
                <w:bCs/>
                <w:sz w:val="20"/>
                <w:szCs w:val="20"/>
              </w:rPr>
              <w:t>Total ore din Planul de învățământ (</w:t>
            </w:r>
            <w:r w:rsidRPr="00B11D70">
              <w:rPr>
                <w:rFonts w:ascii="Helvetica" w:hAnsi="Helvetica" w:cs="Helvetica"/>
                <w:b/>
                <w:bCs/>
                <w:i/>
                <w:sz w:val="20"/>
                <w:szCs w:val="20"/>
              </w:rPr>
              <w:t>NOAD</w:t>
            </w:r>
            <w:r w:rsidRPr="00B11D70">
              <w:rPr>
                <w:rFonts w:ascii="Helvetica" w:hAnsi="Helvetica" w:cs="Helvetica"/>
                <w:b/>
                <w:bCs/>
                <w:i/>
                <w:sz w:val="20"/>
                <w:szCs w:val="20"/>
                <w:vertAlign w:val="subscript"/>
              </w:rPr>
              <w:t>sem</w:t>
            </w:r>
            <w:r w:rsidRPr="00B11D70">
              <w:rPr>
                <w:rFonts w:ascii="Helvetica" w:hAnsi="Helvetica" w:cs="Helvetica"/>
                <w:b/>
                <w:bCs/>
                <w:i/>
                <w:sz w:val="20"/>
                <w:szCs w:val="20"/>
              </w:rPr>
              <w:t>)</w:t>
            </w:r>
          </w:p>
        </w:tc>
        <w:tc>
          <w:tcPr>
            <w:tcW w:w="8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01BB404" w14:textId="6A746163" w:rsidR="00F0759A" w:rsidRPr="00B11D70" w:rsidRDefault="003B6C9F" w:rsidP="00F0759A">
            <w:pPr>
              <w:rPr>
                <w:rFonts w:ascii="Helvetica" w:hAnsi="Helvetica" w:cs="Helvetica"/>
                <w:b/>
                <w:bCs/>
                <w:sz w:val="20"/>
                <w:szCs w:val="20"/>
              </w:rPr>
            </w:pPr>
            <w:r w:rsidRPr="00B11D70">
              <w:rPr>
                <w:rFonts w:ascii="Helvetica" w:hAnsi="Helvetica" w:cs="Helvetica"/>
                <w:b/>
                <w:bCs/>
                <w:sz w:val="20"/>
                <w:szCs w:val="20"/>
              </w:rPr>
              <w:t>28</w:t>
            </w:r>
          </w:p>
        </w:tc>
      </w:tr>
      <w:tr w:rsidR="00F0759A" w:rsidRPr="00B11D70" w14:paraId="6A4AA72B" w14:textId="77777777" w:rsidTr="001419F2">
        <w:tblPrEx>
          <w:jc w:val="center"/>
          <w:tblLook w:val="01E0" w:firstRow="1" w:lastRow="1" w:firstColumn="1" w:lastColumn="1" w:noHBand="0" w:noVBand="0"/>
        </w:tblPrEx>
        <w:trPr>
          <w:gridAfter w:val="1"/>
          <w:wAfter w:w="1259" w:type="dxa"/>
          <w:trHeight w:val="340"/>
          <w:jc w:val="center"/>
        </w:trPr>
        <w:tc>
          <w:tcPr>
            <w:tcW w:w="7556"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042424C0" w14:textId="74650F36" w:rsidR="00F0759A" w:rsidRPr="00B11D70" w:rsidRDefault="00F0759A" w:rsidP="00F0759A">
            <w:pPr>
              <w:pStyle w:val="ListParagraph"/>
              <w:numPr>
                <w:ilvl w:val="1"/>
                <w:numId w:val="2"/>
              </w:numPr>
              <w:ind w:left="454" w:hanging="454"/>
              <w:rPr>
                <w:rFonts w:ascii="Helvetica" w:hAnsi="Helvetica" w:cs="Helvetica"/>
                <w:b/>
                <w:bCs/>
                <w:sz w:val="20"/>
                <w:szCs w:val="20"/>
              </w:rPr>
            </w:pPr>
            <w:r w:rsidRPr="00B11D70">
              <w:rPr>
                <w:rFonts w:ascii="Helvetica" w:hAnsi="Helvetica" w:cs="Helvetica"/>
                <w:b/>
                <w:bCs/>
                <w:sz w:val="20"/>
                <w:szCs w:val="20"/>
              </w:rPr>
              <w:t>Total ore pe semestru</w:t>
            </w:r>
            <w:r w:rsidR="00382B57" w:rsidRPr="00B11D70">
              <w:rPr>
                <w:rStyle w:val="EndnoteReference"/>
                <w:rFonts w:ascii="Helvetica" w:hAnsi="Helvetica" w:cs="Helvetica"/>
                <w:sz w:val="20"/>
                <w:szCs w:val="20"/>
              </w:rPr>
              <w:endnoteReference w:id="12"/>
            </w:r>
            <w:r w:rsidRPr="00B11D70">
              <w:rPr>
                <w:rFonts w:ascii="Helvetica" w:hAnsi="Helvetica" w:cs="Helvetica"/>
                <w:b/>
                <w:bCs/>
                <w:sz w:val="20"/>
                <w:szCs w:val="20"/>
              </w:rPr>
              <w:t xml:space="preserve"> (</w:t>
            </w:r>
            <w:r w:rsidRPr="00B11D70">
              <w:rPr>
                <w:rFonts w:ascii="Helvetica" w:hAnsi="Helvetica" w:cs="Helvetica"/>
                <w:b/>
                <w:bCs/>
                <w:i/>
                <w:sz w:val="20"/>
                <w:szCs w:val="20"/>
              </w:rPr>
              <w:t>NOAD</w:t>
            </w:r>
            <w:r w:rsidRPr="00B11D70">
              <w:rPr>
                <w:rFonts w:ascii="Helvetica" w:hAnsi="Helvetica" w:cs="Helvetica"/>
                <w:b/>
                <w:bCs/>
                <w:i/>
                <w:sz w:val="20"/>
                <w:szCs w:val="20"/>
                <w:vertAlign w:val="subscript"/>
              </w:rPr>
              <w:t xml:space="preserve">sem </w:t>
            </w:r>
            <w:r w:rsidRPr="00B11D70">
              <w:rPr>
                <w:rFonts w:ascii="Helvetica" w:hAnsi="Helvetica" w:cs="Helvetica"/>
                <w:b/>
                <w:bCs/>
                <w:i/>
                <w:sz w:val="20"/>
                <w:szCs w:val="20"/>
              </w:rPr>
              <w:t>+ NOSI</w:t>
            </w:r>
            <w:r w:rsidRPr="00B11D70">
              <w:rPr>
                <w:rFonts w:ascii="Helvetica" w:hAnsi="Helvetica" w:cs="Helvetica"/>
                <w:b/>
                <w:bCs/>
                <w:i/>
                <w:sz w:val="20"/>
                <w:szCs w:val="20"/>
                <w:vertAlign w:val="subscript"/>
              </w:rPr>
              <w:t xml:space="preserve">sem </w:t>
            </w:r>
            <w:r w:rsidRPr="00B11D70">
              <w:rPr>
                <w:rFonts w:ascii="Helvetica" w:hAnsi="Helvetica" w:cs="Helvetica"/>
                <w:b/>
                <w:bCs/>
                <w:i/>
                <w:sz w:val="20"/>
                <w:szCs w:val="20"/>
              </w:rPr>
              <w:t>)</w:t>
            </w:r>
          </w:p>
        </w:tc>
        <w:tc>
          <w:tcPr>
            <w:tcW w:w="8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9A28163" w14:textId="1E983546" w:rsidR="00F0759A" w:rsidRPr="00B11D70" w:rsidRDefault="00900FF6" w:rsidP="00F0759A">
            <w:pPr>
              <w:rPr>
                <w:rFonts w:ascii="Helvetica" w:hAnsi="Helvetica" w:cs="Helvetica"/>
                <w:b/>
                <w:bCs/>
                <w:sz w:val="20"/>
                <w:szCs w:val="20"/>
              </w:rPr>
            </w:pPr>
            <w:r>
              <w:rPr>
                <w:rFonts w:ascii="Helvetica" w:hAnsi="Helvetica" w:cs="Helvetica"/>
                <w:b/>
                <w:bCs/>
                <w:sz w:val="20"/>
                <w:szCs w:val="20"/>
              </w:rPr>
              <w:t>90</w:t>
            </w:r>
          </w:p>
        </w:tc>
      </w:tr>
      <w:tr w:rsidR="00FF498E" w:rsidRPr="00B11D70" w14:paraId="5FC30714" w14:textId="77777777" w:rsidTr="001419F2">
        <w:tblPrEx>
          <w:jc w:val="center"/>
          <w:tblLook w:val="01E0" w:firstRow="1" w:lastRow="1" w:firstColumn="1" w:lastColumn="1" w:noHBand="0" w:noVBand="0"/>
        </w:tblPrEx>
        <w:trPr>
          <w:gridAfter w:val="1"/>
          <w:wAfter w:w="1259" w:type="dxa"/>
          <w:trHeight w:val="340"/>
          <w:jc w:val="center"/>
        </w:trPr>
        <w:tc>
          <w:tcPr>
            <w:tcW w:w="7556"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0925DA65" w14:textId="47C66F35" w:rsidR="00FF498E" w:rsidRPr="00B11D70" w:rsidRDefault="00FF498E" w:rsidP="00F0759A">
            <w:pPr>
              <w:pStyle w:val="ListParagraph"/>
              <w:numPr>
                <w:ilvl w:val="1"/>
                <w:numId w:val="2"/>
              </w:numPr>
              <w:ind w:left="454" w:hanging="454"/>
              <w:rPr>
                <w:rFonts w:ascii="Helvetica" w:hAnsi="Helvetica" w:cs="Helvetica"/>
                <w:b/>
                <w:bCs/>
                <w:sz w:val="20"/>
                <w:szCs w:val="20"/>
              </w:rPr>
            </w:pPr>
            <w:r w:rsidRPr="00B11D70">
              <w:rPr>
                <w:rFonts w:ascii="Helvetica" w:hAnsi="Helvetica" w:cs="Helvetica"/>
                <w:b/>
                <w:bCs/>
                <w:sz w:val="20"/>
                <w:szCs w:val="20"/>
              </w:rPr>
              <w:t>Nr ore / ECTS</w:t>
            </w:r>
          </w:p>
        </w:tc>
        <w:tc>
          <w:tcPr>
            <w:tcW w:w="8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C381D27" w14:textId="4E7FE9CB" w:rsidR="00FF498E" w:rsidRPr="00B11D70" w:rsidRDefault="00900FF6" w:rsidP="00F0759A">
            <w:pPr>
              <w:rPr>
                <w:rFonts w:ascii="Helvetica" w:hAnsi="Helvetica" w:cs="Helvetica"/>
                <w:b/>
                <w:bCs/>
                <w:sz w:val="20"/>
                <w:szCs w:val="20"/>
              </w:rPr>
            </w:pPr>
            <w:r>
              <w:rPr>
                <w:rFonts w:ascii="Helvetica" w:hAnsi="Helvetica" w:cs="Helvetica"/>
                <w:b/>
                <w:bCs/>
                <w:sz w:val="20"/>
                <w:szCs w:val="20"/>
              </w:rPr>
              <w:t>30</w:t>
            </w:r>
          </w:p>
        </w:tc>
      </w:tr>
      <w:tr w:rsidR="00F0759A" w:rsidRPr="00B11D70" w14:paraId="5ADDAB27" w14:textId="77777777" w:rsidTr="001419F2">
        <w:tblPrEx>
          <w:jc w:val="center"/>
          <w:tblLook w:val="01E0" w:firstRow="1" w:lastRow="1" w:firstColumn="1" w:lastColumn="1" w:noHBand="0" w:noVBand="0"/>
        </w:tblPrEx>
        <w:trPr>
          <w:gridAfter w:val="1"/>
          <w:wAfter w:w="1259" w:type="dxa"/>
          <w:trHeight w:val="340"/>
          <w:jc w:val="center"/>
        </w:trPr>
        <w:tc>
          <w:tcPr>
            <w:tcW w:w="7556"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4CFC030C" w14:textId="677BA864" w:rsidR="00F0759A" w:rsidRPr="00B11D70" w:rsidRDefault="00F0759A" w:rsidP="00F0759A">
            <w:pPr>
              <w:pStyle w:val="ListParagraph"/>
              <w:numPr>
                <w:ilvl w:val="1"/>
                <w:numId w:val="2"/>
              </w:numPr>
              <w:ind w:left="454" w:hanging="454"/>
              <w:rPr>
                <w:rFonts w:ascii="Helvetica" w:hAnsi="Helvetica" w:cs="Helvetica"/>
                <w:b/>
                <w:bCs/>
                <w:sz w:val="20"/>
                <w:szCs w:val="20"/>
              </w:rPr>
            </w:pPr>
            <w:r w:rsidRPr="00B11D70">
              <w:rPr>
                <w:rFonts w:ascii="Helvetica" w:hAnsi="Helvetica" w:cs="Helvetica"/>
                <w:b/>
                <w:bCs/>
                <w:sz w:val="20"/>
                <w:szCs w:val="20"/>
              </w:rPr>
              <w:t>Număr de credite</w:t>
            </w:r>
            <w:r w:rsidR="00FF498E" w:rsidRPr="00B11D70">
              <w:rPr>
                <w:rStyle w:val="EndnoteReference"/>
                <w:rFonts w:ascii="Helvetica" w:hAnsi="Helvetica" w:cs="Helvetica"/>
                <w:b/>
                <w:bCs/>
                <w:sz w:val="20"/>
                <w:szCs w:val="20"/>
              </w:rPr>
              <w:endnoteReference w:id="13"/>
            </w:r>
          </w:p>
        </w:tc>
        <w:tc>
          <w:tcPr>
            <w:tcW w:w="8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B0DC8CF" w14:textId="75E46739" w:rsidR="00F0759A" w:rsidRPr="00B11D70" w:rsidRDefault="002F2F38" w:rsidP="00F0759A">
            <w:pPr>
              <w:rPr>
                <w:rFonts w:ascii="Helvetica" w:hAnsi="Helvetica" w:cs="Helvetica"/>
                <w:b/>
                <w:bCs/>
                <w:sz w:val="20"/>
                <w:szCs w:val="20"/>
              </w:rPr>
            </w:pPr>
            <w:r w:rsidRPr="00B11D70">
              <w:rPr>
                <w:rFonts w:ascii="Helvetica" w:hAnsi="Helvetica" w:cs="Helvetica"/>
                <w:b/>
                <w:bCs/>
                <w:sz w:val="20"/>
                <w:szCs w:val="20"/>
              </w:rPr>
              <w:t>3</w:t>
            </w:r>
          </w:p>
        </w:tc>
      </w:tr>
      <w:bookmarkEnd w:id="1"/>
    </w:tbl>
    <w:p w14:paraId="04FBDE0C" w14:textId="77777777" w:rsidR="00F0759A" w:rsidRPr="00B11D70" w:rsidRDefault="00F0759A" w:rsidP="00F0759A">
      <w:pPr>
        <w:pStyle w:val="Heading1"/>
        <w:spacing w:after="240"/>
        <w:rPr>
          <w:rFonts w:cs="Helvetica"/>
          <w:sz w:val="20"/>
          <w:szCs w:val="20"/>
        </w:rPr>
        <w:sectPr w:rsidR="00F0759A" w:rsidRPr="00B11D70" w:rsidSect="00FF498E">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39" w:code="9"/>
          <w:pgMar w:top="1134" w:right="1134" w:bottom="1134" w:left="1134" w:header="284" w:footer="680" w:gutter="0"/>
          <w:cols w:space="720"/>
          <w:docGrid w:linePitch="360"/>
        </w:sectPr>
      </w:pPr>
    </w:p>
    <w:p w14:paraId="4D8234E5" w14:textId="77777777" w:rsidR="00F0759A" w:rsidRPr="00B11D70" w:rsidRDefault="00F0759A" w:rsidP="00F0759A">
      <w:pPr>
        <w:pStyle w:val="Heading1"/>
        <w:numPr>
          <w:ilvl w:val="0"/>
          <w:numId w:val="2"/>
        </w:numPr>
        <w:spacing w:before="120" w:after="120"/>
        <w:rPr>
          <w:rFonts w:cs="Helvetica"/>
          <w:sz w:val="20"/>
          <w:szCs w:val="20"/>
        </w:rPr>
      </w:pPr>
      <w:r w:rsidRPr="00B11D70">
        <w:rPr>
          <w:rFonts w:cs="Helvetica"/>
          <w:sz w:val="20"/>
          <w:szCs w:val="20"/>
        </w:rPr>
        <w:lastRenderedPageBreak/>
        <w:t xml:space="preserve">Precondiții </w:t>
      </w:r>
      <w:r w:rsidRPr="00B11D70">
        <w:rPr>
          <w:rFonts w:cs="Helvetica"/>
          <w:b w:val="0"/>
          <w:sz w:val="20"/>
          <w:szCs w:val="20"/>
        </w:rPr>
        <w:t>(acolo unde este cazul)</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45"/>
      </w:tblGrid>
      <w:tr w:rsidR="00F0759A" w:rsidRPr="00B11D70" w14:paraId="55942189" w14:textId="77777777" w:rsidTr="00FF498E">
        <w:trPr>
          <w:trHeight w:val="624"/>
        </w:trPr>
        <w:tc>
          <w:tcPr>
            <w:tcW w:w="2689" w:type="dxa"/>
            <w:shd w:val="clear" w:color="auto" w:fill="auto"/>
            <w:vAlign w:val="center"/>
          </w:tcPr>
          <w:p w14:paraId="17341A6C" w14:textId="70522E48" w:rsidR="00F0759A" w:rsidRPr="00B11D70" w:rsidRDefault="00F0759A" w:rsidP="00F0759A">
            <w:pPr>
              <w:pStyle w:val="ListParagraph"/>
              <w:numPr>
                <w:ilvl w:val="1"/>
                <w:numId w:val="2"/>
              </w:numPr>
              <w:ind w:left="454" w:hanging="454"/>
              <w:rPr>
                <w:rFonts w:ascii="Helvetica" w:hAnsi="Helvetica" w:cs="Helvetica"/>
                <w:sz w:val="20"/>
                <w:szCs w:val="20"/>
              </w:rPr>
            </w:pPr>
            <w:r w:rsidRPr="00B11D70">
              <w:rPr>
                <w:rFonts w:ascii="Helvetica" w:hAnsi="Helvetica" w:cs="Helvetica"/>
                <w:sz w:val="20"/>
                <w:szCs w:val="20"/>
              </w:rPr>
              <w:t>Discipline necesar a fi promovate anterior</w:t>
            </w:r>
            <w:r w:rsidRPr="00B11D70">
              <w:rPr>
                <w:rFonts w:ascii="Helvetica" w:hAnsi="Helvetica" w:cs="Helvetica"/>
                <w:sz w:val="20"/>
                <w:szCs w:val="20"/>
              </w:rPr>
              <w:br/>
              <w:t>(de curriculum)</w:t>
            </w:r>
            <w:r w:rsidR="00CF54F1" w:rsidRPr="00B11D70">
              <w:rPr>
                <w:rStyle w:val="FootnoteReference"/>
                <w:rFonts w:ascii="Helvetica" w:hAnsi="Helvetica" w:cs="Helvetica"/>
                <w:sz w:val="20"/>
                <w:szCs w:val="20"/>
              </w:rPr>
              <w:t xml:space="preserve"> </w:t>
            </w:r>
            <w:r w:rsidR="00CF54F1" w:rsidRPr="00B11D70">
              <w:rPr>
                <w:rStyle w:val="EndnoteReference"/>
                <w:rFonts w:ascii="Helvetica" w:hAnsi="Helvetica" w:cs="Helvetica"/>
                <w:sz w:val="20"/>
                <w:szCs w:val="20"/>
              </w:rPr>
              <w:endnoteReference w:id="14"/>
            </w:r>
          </w:p>
        </w:tc>
        <w:tc>
          <w:tcPr>
            <w:tcW w:w="6945" w:type="dxa"/>
            <w:shd w:val="clear" w:color="auto" w:fill="auto"/>
            <w:vAlign w:val="center"/>
          </w:tcPr>
          <w:p w14:paraId="44E663EC" w14:textId="0831D0F2" w:rsidR="00F0759A" w:rsidRPr="00B11D70" w:rsidRDefault="00762C07" w:rsidP="00FF498E">
            <w:pPr>
              <w:rPr>
                <w:rFonts w:ascii="Helvetica" w:hAnsi="Helvetica" w:cs="Helvetica"/>
                <w:sz w:val="20"/>
                <w:szCs w:val="20"/>
              </w:rPr>
            </w:pPr>
            <w:r w:rsidRPr="00B11D70">
              <w:rPr>
                <w:rFonts w:ascii="Helvetica" w:hAnsi="Helvetica" w:cs="Helvetica"/>
                <w:sz w:val="20"/>
                <w:szCs w:val="20"/>
              </w:rPr>
              <w:t>Fundamentele psihologiei, Psihologia dezvoltării</w:t>
            </w:r>
          </w:p>
        </w:tc>
      </w:tr>
      <w:tr w:rsidR="00F0759A" w:rsidRPr="00B11D70" w14:paraId="4FBF7930" w14:textId="77777777" w:rsidTr="00FF498E">
        <w:trPr>
          <w:trHeight w:val="624"/>
        </w:trPr>
        <w:tc>
          <w:tcPr>
            <w:tcW w:w="2689" w:type="dxa"/>
            <w:shd w:val="clear" w:color="auto" w:fill="auto"/>
            <w:vAlign w:val="center"/>
          </w:tcPr>
          <w:p w14:paraId="2ED76594" w14:textId="075982C7" w:rsidR="00F0759A" w:rsidRPr="00B11D70" w:rsidRDefault="00F0759A" w:rsidP="00F0759A">
            <w:pPr>
              <w:pStyle w:val="ListParagraph"/>
              <w:numPr>
                <w:ilvl w:val="1"/>
                <w:numId w:val="2"/>
              </w:numPr>
              <w:ind w:left="454" w:hanging="454"/>
              <w:rPr>
                <w:rFonts w:ascii="Helvetica" w:hAnsi="Helvetica" w:cs="Helvetica"/>
                <w:sz w:val="20"/>
                <w:szCs w:val="20"/>
              </w:rPr>
            </w:pPr>
            <w:r w:rsidRPr="00B11D70">
              <w:rPr>
                <w:rFonts w:ascii="Helvetica" w:hAnsi="Helvetica" w:cs="Helvetica"/>
                <w:sz w:val="20"/>
                <w:szCs w:val="20"/>
              </w:rPr>
              <w:t>Competențe</w:t>
            </w:r>
          </w:p>
        </w:tc>
        <w:tc>
          <w:tcPr>
            <w:tcW w:w="6945" w:type="dxa"/>
            <w:shd w:val="clear" w:color="auto" w:fill="auto"/>
            <w:vAlign w:val="center"/>
          </w:tcPr>
          <w:p w14:paraId="1860AC52" w14:textId="7E41F0FA" w:rsidR="00F0759A" w:rsidRPr="00B11D70" w:rsidRDefault="00A36429" w:rsidP="00FF498E">
            <w:pPr>
              <w:rPr>
                <w:rFonts w:ascii="Helvetica" w:hAnsi="Helvetica" w:cs="Helvetica"/>
                <w:sz w:val="20"/>
                <w:szCs w:val="20"/>
              </w:rPr>
            </w:pPr>
            <w:r w:rsidRPr="00B11D70">
              <w:rPr>
                <w:rFonts w:ascii="Helvetica" w:hAnsi="Helvetica" w:cs="Helvetica"/>
                <w:sz w:val="20"/>
                <w:szCs w:val="20"/>
              </w:rPr>
              <w:t>Competenţe de operare pe calculator</w:t>
            </w:r>
          </w:p>
        </w:tc>
      </w:tr>
    </w:tbl>
    <w:p w14:paraId="7F991780" w14:textId="77777777" w:rsidR="00F0759A" w:rsidRPr="00B11D70" w:rsidRDefault="00F0759A" w:rsidP="00F0759A">
      <w:pPr>
        <w:pStyle w:val="Heading1"/>
        <w:numPr>
          <w:ilvl w:val="0"/>
          <w:numId w:val="2"/>
        </w:numPr>
        <w:spacing w:before="120" w:after="120"/>
        <w:rPr>
          <w:rFonts w:cs="Helvetica"/>
          <w:sz w:val="20"/>
          <w:szCs w:val="20"/>
        </w:rPr>
      </w:pPr>
      <w:r w:rsidRPr="00B11D70">
        <w:rPr>
          <w:rFonts w:cs="Helvetica"/>
          <w:sz w:val="20"/>
          <w:szCs w:val="20"/>
        </w:rPr>
        <w:t xml:space="preserve">Condiții </w:t>
      </w:r>
      <w:r w:rsidRPr="00B11D70">
        <w:rPr>
          <w:rFonts w:cs="Helvetica"/>
          <w:b w:val="0"/>
          <w:sz w:val="20"/>
          <w:szCs w:val="20"/>
        </w:rPr>
        <w:t>(acolo unde este cazul)</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7087"/>
      </w:tblGrid>
      <w:tr w:rsidR="00F0759A" w:rsidRPr="00B11D70" w14:paraId="694FD3D8" w14:textId="77777777" w:rsidTr="00FF498E">
        <w:trPr>
          <w:trHeight w:val="624"/>
        </w:trPr>
        <w:tc>
          <w:tcPr>
            <w:tcW w:w="2547" w:type="dxa"/>
            <w:vAlign w:val="center"/>
          </w:tcPr>
          <w:p w14:paraId="2F278D60" w14:textId="40134948" w:rsidR="00F0759A" w:rsidRPr="00B11D70" w:rsidRDefault="00F0759A" w:rsidP="00F0759A">
            <w:pPr>
              <w:pStyle w:val="ListParagraph"/>
              <w:numPr>
                <w:ilvl w:val="1"/>
                <w:numId w:val="2"/>
              </w:numPr>
              <w:ind w:left="454" w:hanging="454"/>
              <w:rPr>
                <w:rFonts w:ascii="Helvetica" w:hAnsi="Helvetica" w:cs="Helvetica"/>
                <w:sz w:val="20"/>
                <w:szCs w:val="20"/>
              </w:rPr>
            </w:pPr>
            <w:r w:rsidRPr="00B11D70">
              <w:rPr>
                <w:rFonts w:ascii="Helvetica" w:hAnsi="Helvetica" w:cs="Helvetica"/>
                <w:sz w:val="20"/>
                <w:szCs w:val="20"/>
              </w:rPr>
              <w:t>De desfășurare a cursului</w:t>
            </w:r>
            <w:r w:rsidR="00CF54F1" w:rsidRPr="00B11D70">
              <w:rPr>
                <w:rStyle w:val="EndnoteReference"/>
                <w:rFonts w:ascii="Helvetica" w:hAnsi="Helvetica" w:cs="Helvetica"/>
                <w:sz w:val="20"/>
                <w:szCs w:val="20"/>
              </w:rPr>
              <w:endnoteReference w:id="15"/>
            </w:r>
          </w:p>
        </w:tc>
        <w:tc>
          <w:tcPr>
            <w:tcW w:w="7087" w:type="dxa"/>
            <w:vAlign w:val="center"/>
          </w:tcPr>
          <w:p w14:paraId="1B6769BA" w14:textId="356E4AC9" w:rsidR="00F0759A" w:rsidRPr="00B11D70" w:rsidRDefault="003A7073" w:rsidP="00FF498E">
            <w:pPr>
              <w:rPr>
                <w:rFonts w:ascii="Helvetica" w:hAnsi="Helvetica" w:cs="Helvetica"/>
                <w:sz w:val="20"/>
                <w:szCs w:val="20"/>
              </w:rPr>
            </w:pPr>
            <w:r w:rsidRPr="00B11D70">
              <w:rPr>
                <w:rFonts w:ascii="Helvetica" w:hAnsi="Helvetica" w:cs="Helvetica"/>
                <w:sz w:val="20"/>
                <w:szCs w:val="20"/>
              </w:rPr>
              <w:t>Acces internet</w:t>
            </w:r>
            <w:r w:rsidR="00A36429" w:rsidRPr="00B11D70">
              <w:rPr>
                <w:rFonts w:ascii="Helvetica" w:hAnsi="Helvetica" w:cs="Helvetica"/>
                <w:sz w:val="20"/>
                <w:szCs w:val="20"/>
              </w:rPr>
              <w:t xml:space="preserve">, </w:t>
            </w:r>
            <w:r w:rsidRPr="00B11D70">
              <w:rPr>
                <w:rFonts w:ascii="Helvetica" w:hAnsi="Helvetica" w:cs="Helvetica"/>
                <w:sz w:val="20"/>
                <w:szCs w:val="20"/>
              </w:rPr>
              <w:t>videoproiector</w:t>
            </w:r>
            <w:r w:rsidR="00205EF5" w:rsidRPr="00B11D70">
              <w:rPr>
                <w:rFonts w:ascii="Helvetica" w:hAnsi="Helvetica" w:cs="Helvetica"/>
                <w:sz w:val="20"/>
                <w:szCs w:val="20"/>
              </w:rPr>
              <w:t xml:space="preserve"> </w:t>
            </w:r>
          </w:p>
        </w:tc>
      </w:tr>
      <w:tr w:rsidR="00F0759A" w:rsidRPr="00B11D70" w14:paraId="700E8264" w14:textId="77777777" w:rsidTr="00FF498E">
        <w:trPr>
          <w:trHeight w:val="624"/>
        </w:trPr>
        <w:tc>
          <w:tcPr>
            <w:tcW w:w="2547" w:type="dxa"/>
            <w:vAlign w:val="center"/>
          </w:tcPr>
          <w:p w14:paraId="367EE60D" w14:textId="77777777" w:rsidR="00F0759A" w:rsidRPr="00B11D70" w:rsidRDefault="00F0759A" w:rsidP="00F0759A">
            <w:pPr>
              <w:pStyle w:val="ListParagraph"/>
              <w:numPr>
                <w:ilvl w:val="1"/>
                <w:numId w:val="2"/>
              </w:numPr>
              <w:ind w:left="454" w:hanging="454"/>
              <w:rPr>
                <w:rFonts w:ascii="Helvetica" w:hAnsi="Helvetica" w:cs="Helvetica"/>
                <w:sz w:val="20"/>
                <w:szCs w:val="20"/>
              </w:rPr>
            </w:pPr>
            <w:r w:rsidRPr="00B11D70">
              <w:rPr>
                <w:rFonts w:ascii="Helvetica" w:hAnsi="Helvetica" w:cs="Helvetica"/>
                <w:sz w:val="20"/>
                <w:szCs w:val="20"/>
              </w:rPr>
              <w:t>De desfășurare a activităților practice</w:t>
            </w:r>
          </w:p>
          <w:p w14:paraId="3D4C5FBB" w14:textId="7E9FCF78" w:rsidR="00F0759A" w:rsidRPr="00B11D70" w:rsidRDefault="00F0759A" w:rsidP="00FF498E">
            <w:pPr>
              <w:jc w:val="center"/>
              <w:rPr>
                <w:rFonts w:ascii="Helvetica" w:hAnsi="Helvetica" w:cs="Helvetica"/>
                <w:sz w:val="20"/>
                <w:szCs w:val="20"/>
              </w:rPr>
            </w:pPr>
            <w:r w:rsidRPr="00B11D70">
              <w:rPr>
                <w:rFonts w:ascii="Helvetica" w:hAnsi="Helvetica" w:cs="Helvetica"/>
                <w:sz w:val="20"/>
                <w:szCs w:val="20"/>
              </w:rPr>
              <w:t>(lab/sem/pr/</w:t>
            </w:r>
            <w:r w:rsidR="00D75361" w:rsidRPr="00B11D70">
              <w:rPr>
                <w:rFonts w:ascii="Helvetica" w:hAnsi="Helvetica" w:cs="Helvetica"/>
                <w:sz w:val="20"/>
                <w:szCs w:val="20"/>
              </w:rPr>
              <w:t>alte</w:t>
            </w:r>
            <w:r w:rsidRPr="00B11D70">
              <w:rPr>
                <w:rFonts w:ascii="Helvetica" w:hAnsi="Helvetica" w:cs="Helvetica"/>
                <w:sz w:val="20"/>
                <w:szCs w:val="20"/>
              </w:rPr>
              <w:t>)</w:t>
            </w:r>
            <w:r w:rsidR="00CF54F1" w:rsidRPr="00B11D70">
              <w:rPr>
                <w:rStyle w:val="FootnoteReference"/>
                <w:rFonts w:ascii="Helvetica" w:hAnsi="Helvetica" w:cs="Helvetica"/>
                <w:sz w:val="20"/>
                <w:szCs w:val="20"/>
              </w:rPr>
              <w:t xml:space="preserve"> </w:t>
            </w:r>
            <w:r w:rsidR="00CF54F1" w:rsidRPr="00B11D70">
              <w:rPr>
                <w:rStyle w:val="EndnoteReference"/>
                <w:rFonts w:ascii="Helvetica" w:hAnsi="Helvetica" w:cs="Helvetica"/>
                <w:sz w:val="20"/>
                <w:szCs w:val="20"/>
              </w:rPr>
              <w:endnoteReference w:id="16"/>
            </w:r>
          </w:p>
        </w:tc>
        <w:tc>
          <w:tcPr>
            <w:tcW w:w="7087" w:type="dxa"/>
            <w:vAlign w:val="center"/>
          </w:tcPr>
          <w:p w14:paraId="36016F10" w14:textId="3755EF9B" w:rsidR="00F0759A" w:rsidRPr="00B11D70" w:rsidRDefault="00A36429" w:rsidP="00FF498E">
            <w:pPr>
              <w:jc w:val="both"/>
              <w:rPr>
                <w:rFonts w:ascii="Helvetica" w:hAnsi="Helvetica" w:cs="Helvetica"/>
                <w:sz w:val="20"/>
                <w:szCs w:val="20"/>
              </w:rPr>
            </w:pPr>
            <w:r w:rsidRPr="00B11D70">
              <w:rPr>
                <w:rFonts w:ascii="Helvetica" w:hAnsi="Helvetica" w:cs="Helvetica"/>
                <w:sz w:val="20"/>
                <w:szCs w:val="20"/>
              </w:rPr>
              <w:t>Acces internet, flipchart</w:t>
            </w:r>
          </w:p>
        </w:tc>
      </w:tr>
    </w:tbl>
    <w:p w14:paraId="77AD1E67" w14:textId="3E88AEE9" w:rsidR="00F0759A" w:rsidRPr="00B11D70" w:rsidRDefault="00F0759A" w:rsidP="00F0759A">
      <w:pPr>
        <w:pStyle w:val="Heading1"/>
        <w:numPr>
          <w:ilvl w:val="0"/>
          <w:numId w:val="2"/>
        </w:numPr>
        <w:spacing w:before="120" w:after="120"/>
        <w:rPr>
          <w:rFonts w:cs="Helvetica"/>
          <w:sz w:val="20"/>
          <w:szCs w:val="20"/>
        </w:rPr>
      </w:pPr>
      <w:r w:rsidRPr="00B11D70">
        <w:rPr>
          <w:rFonts w:cs="Helvetica"/>
          <w:sz w:val="20"/>
          <w:szCs w:val="20"/>
        </w:rPr>
        <w:t>Competențe specifice acumulate</w:t>
      </w:r>
      <w:r w:rsidR="00A04E3A" w:rsidRPr="00B11D70">
        <w:rPr>
          <w:rStyle w:val="EndnoteReference"/>
          <w:rFonts w:cs="Helvetica"/>
          <w:color w:val="000000"/>
          <w:sz w:val="20"/>
          <w:szCs w:val="20"/>
        </w:rPr>
        <w:endnoteReference w:id="17"/>
      </w:r>
    </w:p>
    <w:tbl>
      <w:tblPr>
        <w:tblW w:w="0" w:type="auto"/>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1504"/>
        <w:gridCol w:w="850"/>
        <w:gridCol w:w="4517"/>
        <w:gridCol w:w="890"/>
        <w:gridCol w:w="1816"/>
      </w:tblGrid>
      <w:tr w:rsidR="00CF54F1" w:rsidRPr="00B11D70" w14:paraId="73F48F39" w14:textId="77777777" w:rsidTr="00D83BBC">
        <w:trPr>
          <w:cantSplit/>
          <w:trHeight w:val="20"/>
        </w:trPr>
        <w:tc>
          <w:tcPr>
            <w:tcW w:w="6871" w:type="dxa"/>
            <w:gridSpan w:val="3"/>
            <w:shd w:val="clear" w:color="auto" w:fill="auto"/>
            <w:tcMar>
              <w:left w:w="57" w:type="dxa"/>
              <w:right w:w="57" w:type="dxa"/>
            </w:tcMar>
            <w:vAlign w:val="center"/>
          </w:tcPr>
          <w:p w14:paraId="0F8D091A" w14:textId="487752BD" w:rsidR="00CF54F1" w:rsidRPr="00B11D70" w:rsidRDefault="00CF54F1" w:rsidP="00CF54F1">
            <w:pPr>
              <w:ind w:left="-17"/>
              <w:jc w:val="right"/>
              <w:rPr>
                <w:rFonts w:ascii="Helvetica" w:hAnsi="Helvetica" w:cs="Helvetica"/>
                <w:color w:val="000000"/>
                <w:sz w:val="20"/>
                <w:szCs w:val="20"/>
              </w:rPr>
            </w:pPr>
            <w:r w:rsidRPr="00B11D70">
              <w:rPr>
                <w:rFonts w:ascii="Helvetica" w:hAnsi="Helvetica" w:cs="Helvetica"/>
                <w:color w:val="000000"/>
                <w:sz w:val="20"/>
                <w:szCs w:val="20"/>
              </w:rPr>
              <w:t>Număr de credite alocat disciplinei</w:t>
            </w:r>
            <w:r w:rsidRPr="00B11D70">
              <w:rPr>
                <w:rStyle w:val="EndnoteReference"/>
                <w:rFonts w:ascii="Helvetica" w:hAnsi="Helvetica" w:cs="Helvetica"/>
                <w:color w:val="000000"/>
                <w:sz w:val="20"/>
                <w:szCs w:val="20"/>
              </w:rPr>
              <w:endnoteReference w:id="18"/>
            </w:r>
          </w:p>
        </w:tc>
        <w:tc>
          <w:tcPr>
            <w:tcW w:w="890" w:type="dxa"/>
            <w:shd w:val="clear" w:color="auto" w:fill="auto"/>
          </w:tcPr>
          <w:p w14:paraId="2D212B4F" w14:textId="3DF7C4A4" w:rsidR="00CF54F1" w:rsidRPr="00B11D70" w:rsidRDefault="00731AE7" w:rsidP="00FF498E">
            <w:pPr>
              <w:ind w:left="-17"/>
              <w:rPr>
                <w:rFonts w:ascii="Helvetica" w:hAnsi="Helvetica" w:cs="Helvetica"/>
                <w:color w:val="000000"/>
                <w:sz w:val="20"/>
                <w:szCs w:val="20"/>
              </w:rPr>
            </w:pPr>
            <w:r w:rsidRPr="00B11D70">
              <w:rPr>
                <w:rFonts w:ascii="Helvetica" w:hAnsi="Helvetica" w:cs="Helvetica"/>
                <w:color w:val="000000"/>
                <w:sz w:val="20"/>
                <w:szCs w:val="20"/>
              </w:rPr>
              <w:t>2</w:t>
            </w:r>
          </w:p>
        </w:tc>
        <w:tc>
          <w:tcPr>
            <w:tcW w:w="1816" w:type="dxa"/>
            <w:shd w:val="clear" w:color="auto" w:fill="auto"/>
          </w:tcPr>
          <w:p w14:paraId="30A2E33E" w14:textId="74AF3DE7" w:rsidR="00CF54F1" w:rsidRPr="00B11D70" w:rsidRDefault="00CF54F1" w:rsidP="00FF498E">
            <w:pPr>
              <w:ind w:left="-17"/>
              <w:jc w:val="center"/>
              <w:rPr>
                <w:rFonts w:ascii="Helvetica" w:hAnsi="Helvetica" w:cs="Helvetica"/>
                <w:color w:val="000000"/>
                <w:sz w:val="20"/>
                <w:szCs w:val="20"/>
              </w:rPr>
            </w:pPr>
            <w:r w:rsidRPr="00B11D70">
              <w:rPr>
                <w:rFonts w:ascii="Helvetica" w:hAnsi="Helvetica" w:cs="Helvetica"/>
                <w:color w:val="000000"/>
                <w:sz w:val="20"/>
                <w:szCs w:val="20"/>
              </w:rPr>
              <w:t>Repartizare credite pe competențe</w:t>
            </w:r>
            <w:r w:rsidRPr="00B11D70">
              <w:rPr>
                <w:rStyle w:val="EndnoteReference"/>
                <w:rFonts w:ascii="Helvetica" w:hAnsi="Helvetica" w:cs="Helvetica"/>
                <w:color w:val="000000"/>
                <w:sz w:val="20"/>
                <w:szCs w:val="20"/>
              </w:rPr>
              <w:endnoteReference w:id="19"/>
            </w:r>
          </w:p>
        </w:tc>
      </w:tr>
      <w:tr w:rsidR="00D83BBC" w:rsidRPr="00B11D70" w14:paraId="70B67F9C" w14:textId="77777777" w:rsidTr="00CF54F1">
        <w:trPr>
          <w:gridAfter w:val="4"/>
          <w:wAfter w:w="8073" w:type="dxa"/>
          <w:cantSplit/>
          <w:trHeight w:val="230"/>
        </w:trPr>
        <w:tc>
          <w:tcPr>
            <w:tcW w:w="1504" w:type="dxa"/>
            <w:vMerge w:val="restart"/>
            <w:shd w:val="clear" w:color="auto" w:fill="auto"/>
            <w:tcMar>
              <w:left w:w="57" w:type="dxa"/>
              <w:right w:w="57" w:type="dxa"/>
            </w:tcMar>
            <w:vAlign w:val="center"/>
          </w:tcPr>
          <w:p w14:paraId="04B66AB0" w14:textId="77777777" w:rsidR="00D83BBC" w:rsidRPr="00B11D70" w:rsidRDefault="00D83BBC" w:rsidP="00CF54F1">
            <w:pPr>
              <w:jc w:val="center"/>
              <w:rPr>
                <w:rFonts w:ascii="Helvetica" w:hAnsi="Helvetica" w:cs="Helvetica"/>
                <w:b/>
                <w:color w:val="000000"/>
                <w:sz w:val="20"/>
                <w:szCs w:val="20"/>
              </w:rPr>
            </w:pPr>
          </w:p>
        </w:tc>
      </w:tr>
      <w:tr w:rsidR="00CF54F1" w:rsidRPr="00B11D70" w14:paraId="664E13BF" w14:textId="77777777" w:rsidTr="00D83BBC">
        <w:trPr>
          <w:cantSplit/>
          <w:trHeight w:val="20"/>
        </w:trPr>
        <w:tc>
          <w:tcPr>
            <w:tcW w:w="1504" w:type="dxa"/>
            <w:vMerge/>
            <w:shd w:val="clear" w:color="auto" w:fill="auto"/>
            <w:tcMar>
              <w:left w:w="57" w:type="dxa"/>
              <w:right w:w="57" w:type="dxa"/>
            </w:tcMar>
            <w:vAlign w:val="center"/>
          </w:tcPr>
          <w:p w14:paraId="244A6AA1" w14:textId="77777777" w:rsidR="00CF54F1" w:rsidRPr="00B11D70" w:rsidRDefault="00CF54F1" w:rsidP="00CF54F1">
            <w:pPr>
              <w:jc w:val="center"/>
              <w:rPr>
                <w:rFonts w:ascii="Helvetica" w:hAnsi="Helvetica" w:cs="Helvetica"/>
                <w:b/>
                <w:color w:val="000000"/>
                <w:sz w:val="20"/>
                <w:szCs w:val="20"/>
              </w:rPr>
            </w:pPr>
          </w:p>
        </w:tc>
        <w:tc>
          <w:tcPr>
            <w:tcW w:w="850" w:type="dxa"/>
            <w:shd w:val="clear" w:color="auto" w:fill="auto"/>
            <w:tcMar>
              <w:left w:w="57" w:type="dxa"/>
              <w:right w:w="57" w:type="dxa"/>
            </w:tcMar>
            <w:vAlign w:val="center"/>
          </w:tcPr>
          <w:p w14:paraId="55E95CB5" w14:textId="77777777" w:rsidR="00CF54F1" w:rsidRPr="00B11D70" w:rsidRDefault="00CF54F1" w:rsidP="00FF498E">
            <w:pPr>
              <w:ind w:left="-17"/>
              <w:jc w:val="center"/>
              <w:rPr>
                <w:rFonts w:ascii="Helvetica" w:hAnsi="Helvetica" w:cs="Helvetica"/>
                <w:color w:val="000000"/>
                <w:sz w:val="20"/>
                <w:szCs w:val="20"/>
              </w:rPr>
            </w:pPr>
            <w:r w:rsidRPr="00B11D70">
              <w:rPr>
                <w:rFonts w:ascii="Helvetica" w:hAnsi="Helvetica" w:cs="Helvetica"/>
                <w:color w:val="000000"/>
                <w:sz w:val="20"/>
                <w:szCs w:val="20"/>
              </w:rPr>
              <w:t>CP4</w:t>
            </w:r>
          </w:p>
        </w:tc>
        <w:tc>
          <w:tcPr>
            <w:tcW w:w="5407" w:type="dxa"/>
            <w:gridSpan w:val="2"/>
            <w:shd w:val="clear" w:color="auto" w:fill="auto"/>
          </w:tcPr>
          <w:p w14:paraId="7AEE31F7" w14:textId="2A8DA65E" w:rsidR="00544E7F" w:rsidRPr="00B11D70" w:rsidRDefault="00544E7F" w:rsidP="00544E7F">
            <w:pPr>
              <w:pStyle w:val="Default"/>
              <w:jc w:val="both"/>
              <w:rPr>
                <w:rFonts w:ascii="Helvetica" w:eastAsia="Times New Roman" w:hAnsi="Helvetica" w:cs="Helvetica"/>
                <w:b/>
                <w:bCs/>
                <w:sz w:val="20"/>
                <w:szCs w:val="20"/>
                <w:lang w:val="ro-RO"/>
              </w:rPr>
            </w:pPr>
            <w:r w:rsidRPr="00B11D70">
              <w:rPr>
                <w:rFonts w:ascii="Helvetica" w:eastAsia="Times New Roman" w:hAnsi="Helvetica" w:cs="Helvetica"/>
                <w:b/>
                <w:bCs/>
                <w:sz w:val="20"/>
                <w:szCs w:val="20"/>
                <w:lang w:val="ro-RO"/>
              </w:rPr>
              <w:t>Abordarea managerială a grupului de elevi, a procesului de învățământ si a activităților de învățare/integrare socială specifice vârstei</w:t>
            </w:r>
            <w:r w:rsidR="001D08F4" w:rsidRPr="00B11D70">
              <w:rPr>
                <w:rFonts w:ascii="Helvetica" w:eastAsia="Times New Roman" w:hAnsi="Helvetica" w:cs="Helvetica"/>
                <w:b/>
                <w:bCs/>
                <w:sz w:val="20"/>
                <w:szCs w:val="20"/>
                <w:lang w:val="ro-RO"/>
              </w:rPr>
              <w:t xml:space="preserve"> grupului țintă</w:t>
            </w:r>
          </w:p>
          <w:p w14:paraId="1C819342" w14:textId="6899F41F" w:rsidR="00B7111F" w:rsidRPr="00B11D70" w:rsidRDefault="00B7111F" w:rsidP="00957C8F">
            <w:pPr>
              <w:autoSpaceDE w:val="0"/>
              <w:autoSpaceDN w:val="0"/>
              <w:adjustRightInd w:val="0"/>
              <w:jc w:val="both"/>
              <w:rPr>
                <w:rFonts w:ascii="Helvetica" w:hAnsi="Helvetica" w:cs="Helvetica"/>
                <w:sz w:val="20"/>
                <w:szCs w:val="20"/>
              </w:rPr>
            </w:pPr>
            <w:r w:rsidRPr="00B11D70">
              <w:rPr>
                <w:rFonts w:ascii="Helvetica" w:hAnsi="Helvetica" w:cs="Helvetica"/>
                <w:sz w:val="20"/>
                <w:szCs w:val="20"/>
              </w:rPr>
              <w:t>-Identificarea diverselor tipuri de resurse educaţionale necesare în diferite contexte specifice învăţământului</w:t>
            </w:r>
          </w:p>
          <w:p w14:paraId="1734305A" w14:textId="6184F052" w:rsidR="00B7111F" w:rsidRPr="006E003C" w:rsidRDefault="00B7111F" w:rsidP="00957C8F">
            <w:pPr>
              <w:pStyle w:val="Default"/>
              <w:jc w:val="both"/>
              <w:rPr>
                <w:rFonts w:ascii="Helvetica" w:hAnsi="Helvetica" w:cs="Helvetica"/>
                <w:sz w:val="20"/>
                <w:szCs w:val="20"/>
                <w:lang w:val="es-ES_tradnl"/>
              </w:rPr>
            </w:pPr>
            <w:proofErr w:type="spellStart"/>
            <w:r w:rsidRPr="006E003C">
              <w:rPr>
                <w:rFonts w:ascii="Helvetica" w:hAnsi="Helvetica" w:cs="Helvetica"/>
                <w:sz w:val="20"/>
                <w:szCs w:val="20"/>
                <w:lang w:val="es-ES_tradnl"/>
              </w:rPr>
              <w:t>preşcolar</w:t>
            </w:r>
            <w:proofErr w:type="spellEnd"/>
            <w:r w:rsidRPr="006E003C">
              <w:rPr>
                <w:rFonts w:ascii="Helvetica" w:hAnsi="Helvetica" w:cs="Helvetica"/>
                <w:sz w:val="20"/>
                <w:szCs w:val="20"/>
                <w:lang w:val="es-ES_tradnl"/>
              </w:rPr>
              <w:t>/primar.</w:t>
            </w:r>
          </w:p>
          <w:p w14:paraId="2B518AC7" w14:textId="7FAE3C97" w:rsidR="00B7111F" w:rsidRPr="00B11D70" w:rsidRDefault="00B7111F" w:rsidP="00957C8F">
            <w:pPr>
              <w:autoSpaceDE w:val="0"/>
              <w:autoSpaceDN w:val="0"/>
              <w:adjustRightInd w:val="0"/>
              <w:jc w:val="both"/>
              <w:rPr>
                <w:rFonts w:ascii="Helvetica" w:hAnsi="Helvetica" w:cs="Helvetica"/>
                <w:sz w:val="20"/>
                <w:szCs w:val="20"/>
              </w:rPr>
            </w:pPr>
            <w:r w:rsidRPr="00B11D70">
              <w:rPr>
                <w:rFonts w:ascii="Helvetica" w:hAnsi="Helvetica" w:cs="Helvetica"/>
                <w:b/>
                <w:bCs/>
                <w:sz w:val="20"/>
                <w:szCs w:val="20"/>
              </w:rPr>
              <w:t>-</w:t>
            </w:r>
            <w:r w:rsidRPr="00B11D70">
              <w:rPr>
                <w:rFonts w:ascii="Helvetica" w:hAnsi="Helvetica" w:cs="Helvetica"/>
                <w:sz w:val="20"/>
                <w:szCs w:val="20"/>
              </w:rPr>
              <w:t>Utilizarea unor strategii specifice învăţământului</w:t>
            </w:r>
            <w:r w:rsidR="00957C8F" w:rsidRPr="00B11D70">
              <w:rPr>
                <w:rFonts w:ascii="Helvetica" w:hAnsi="Helvetica" w:cs="Helvetica"/>
                <w:sz w:val="20"/>
                <w:szCs w:val="20"/>
              </w:rPr>
              <w:t xml:space="preserve"> </w:t>
            </w:r>
            <w:r w:rsidRPr="00B11D70">
              <w:rPr>
                <w:rFonts w:ascii="Helvetica" w:hAnsi="Helvetica" w:cs="Helvetica"/>
                <w:sz w:val="20"/>
                <w:szCs w:val="20"/>
              </w:rPr>
              <w:t>preşcolar/primar în scopul diferenţierii şi individualizării</w:t>
            </w:r>
          </w:p>
          <w:p w14:paraId="44046E9A" w14:textId="5E892E68" w:rsidR="00B7111F" w:rsidRPr="00B11D70" w:rsidRDefault="00B7111F" w:rsidP="00957C8F">
            <w:pPr>
              <w:autoSpaceDE w:val="0"/>
              <w:autoSpaceDN w:val="0"/>
              <w:adjustRightInd w:val="0"/>
              <w:jc w:val="both"/>
              <w:rPr>
                <w:rFonts w:ascii="Helvetica" w:hAnsi="Helvetica" w:cs="Helvetica"/>
                <w:sz w:val="20"/>
                <w:szCs w:val="20"/>
              </w:rPr>
            </w:pPr>
            <w:r w:rsidRPr="00B11D70">
              <w:rPr>
                <w:rFonts w:ascii="Helvetica" w:hAnsi="Helvetica" w:cs="Helvetica"/>
                <w:sz w:val="20"/>
                <w:szCs w:val="20"/>
              </w:rPr>
              <w:t>demersurilor  didactice şi adaptării metodelor la nivelul grupului/ copilului/ șolarului mic</w:t>
            </w:r>
          </w:p>
          <w:p w14:paraId="651B49D4" w14:textId="5A5774ED" w:rsidR="00B7111F" w:rsidRPr="00B11D70" w:rsidRDefault="00B7111F" w:rsidP="00957C8F">
            <w:pPr>
              <w:autoSpaceDE w:val="0"/>
              <w:autoSpaceDN w:val="0"/>
              <w:adjustRightInd w:val="0"/>
              <w:jc w:val="both"/>
              <w:rPr>
                <w:rFonts w:ascii="Helvetica" w:hAnsi="Helvetica" w:cs="Helvetica"/>
                <w:sz w:val="20"/>
                <w:szCs w:val="20"/>
              </w:rPr>
            </w:pPr>
            <w:r w:rsidRPr="00B11D70">
              <w:rPr>
                <w:rFonts w:ascii="Helvetica" w:hAnsi="Helvetica" w:cs="Helvetica"/>
                <w:sz w:val="20"/>
                <w:szCs w:val="20"/>
              </w:rPr>
              <w:t>- Utilizarea documentelor</w:t>
            </w:r>
            <w:r w:rsidR="00957C8F" w:rsidRPr="00B11D70">
              <w:rPr>
                <w:rFonts w:ascii="Helvetica" w:hAnsi="Helvetica" w:cs="Helvetica"/>
                <w:sz w:val="20"/>
                <w:szCs w:val="20"/>
              </w:rPr>
              <w:t xml:space="preserve"> </w:t>
            </w:r>
            <w:r w:rsidRPr="00B11D70">
              <w:rPr>
                <w:rFonts w:ascii="Helvetica" w:hAnsi="Helvetica" w:cs="Helvetica"/>
                <w:sz w:val="20"/>
                <w:szCs w:val="20"/>
              </w:rPr>
              <w:t>programatice ale ministerului/şcolii/grădiniţei ca suport pentru luarea unor decizii manageriale în diferite contexte</w:t>
            </w:r>
          </w:p>
          <w:p w14:paraId="4FC63953" w14:textId="62EC2979" w:rsidR="00B7111F" w:rsidRPr="00B11D70" w:rsidRDefault="00B7111F" w:rsidP="00957C8F">
            <w:pPr>
              <w:autoSpaceDE w:val="0"/>
              <w:autoSpaceDN w:val="0"/>
              <w:adjustRightInd w:val="0"/>
              <w:jc w:val="both"/>
              <w:rPr>
                <w:rFonts w:ascii="Helvetica" w:hAnsi="Helvetica" w:cs="Helvetica"/>
                <w:sz w:val="20"/>
                <w:szCs w:val="20"/>
              </w:rPr>
            </w:pPr>
            <w:r w:rsidRPr="00B11D70">
              <w:rPr>
                <w:rFonts w:ascii="Helvetica" w:hAnsi="Helvetica" w:cs="Helvetica"/>
                <w:sz w:val="20"/>
                <w:szCs w:val="20"/>
              </w:rPr>
              <w:t>educaţionale.</w:t>
            </w:r>
          </w:p>
          <w:p w14:paraId="0785940F" w14:textId="77777777" w:rsidR="00B7111F" w:rsidRPr="00B11D70" w:rsidRDefault="00B7111F" w:rsidP="00957C8F">
            <w:pPr>
              <w:pStyle w:val="Default"/>
              <w:jc w:val="both"/>
              <w:rPr>
                <w:rFonts w:ascii="Helvetica" w:eastAsia="Times New Roman" w:hAnsi="Helvetica" w:cs="Helvetica"/>
                <w:sz w:val="20"/>
                <w:szCs w:val="20"/>
                <w:lang w:val="ro-RO"/>
              </w:rPr>
            </w:pPr>
          </w:p>
          <w:p w14:paraId="74966AC3" w14:textId="77777777" w:rsidR="00CF54F1" w:rsidRPr="00B11D70" w:rsidRDefault="00CF54F1" w:rsidP="00FF498E">
            <w:pPr>
              <w:ind w:left="-17"/>
              <w:rPr>
                <w:rFonts w:ascii="Helvetica" w:hAnsi="Helvetica" w:cs="Helvetica"/>
                <w:color w:val="000000"/>
                <w:sz w:val="20"/>
                <w:szCs w:val="20"/>
              </w:rPr>
            </w:pPr>
          </w:p>
        </w:tc>
        <w:tc>
          <w:tcPr>
            <w:tcW w:w="1816" w:type="dxa"/>
            <w:shd w:val="clear" w:color="auto" w:fill="auto"/>
          </w:tcPr>
          <w:p w14:paraId="498AA0F8" w14:textId="687B1753" w:rsidR="00CF54F1" w:rsidRPr="00B11D70" w:rsidRDefault="00D83BBC" w:rsidP="00FF498E">
            <w:pPr>
              <w:ind w:left="-17"/>
              <w:jc w:val="center"/>
              <w:rPr>
                <w:rFonts w:ascii="Helvetica" w:hAnsi="Helvetica" w:cs="Helvetica"/>
                <w:color w:val="000000"/>
                <w:sz w:val="20"/>
                <w:szCs w:val="20"/>
              </w:rPr>
            </w:pPr>
            <w:r w:rsidRPr="00B11D70">
              <w:rPr>
                <w:rFonts w:ascii="Helvetica" w:hAnsi="Helvetica" w:cs="Helvetica"/>
                <w:color w:val="000000"/>
                <w:sz w:val="20"/>
                <w:szCs w:val="20"/>
              </w:rPr>
              <w:t>1</w:t>
            </w:r>
          </w:p>
        </w:tc>
      </w:tr>
      <w:tr w:rsidR="00CF54F1" w:rsidRPr="00B11D70" w14:paraId="7B40498C" w14:textId="77777777" w:rsidTr="00D83BBC">
        <w:trPr>
          <w:cantSplit/>
          <w:trHeight w:val="20"/>
        </w:trPr>
        <w:tc>
          <w:tcPr>
            <w:tcW w:w="1504" w:type="dxa"/>
            <w:vMerge/>
            <w:shd w:val="clear" w:color="auto" w:fill="auto"/>
            <w:tcMar>
              <w:left w:w="57" w:type="dxa"/>
              <w:right w:w="57" w:type="dxa"/>
            </w:tcMar>
            <w:vAlign w:val="center"/>
          </w:tcPr>
          <w:p w14:paraId="5C58756E" w14:textId="77777777" w:rsidR="00CF54F1" w:rsidRPr="00B11D70" w:rsidRDefault="00CF54F1" w:rsidP="00CF54F1">
            <w:pPr>
              <w:jc w:val="center"/>
              <w:rPr>
                <w:rFonts w:ascii="Helvetica" w:hAnsi="Helvetica" w:cs="Helvetica"/>
                <w:b/>
                <w:color w:val="000000"/>
                <w:sz w:val="20"/>
                <w:szCs w:val="20"/>
              </w:rPr>
            </w:pPr>
          </w:p>
        </w:tc>
        <w:tc>
          <w:tcPr>
            <w:tcW w:w="850" w:type="dxa"/>
            <w:shd w:val="clear" w:color="auto" w:fill="auto"/>
            <w:tcMar>
              <w:left w:w="57" w:type="dxa"/>
              <w:right w:w="57" w:type="dxa"/>
            </w:tcMar>
            <w:vAlign w:val="center"/>
          </w:tcPr>
          <w:p w14:paraId="489DDE25" w14:textId="77777777" w:rsidR="00CF54F1" w:rsidRPr="00B11D70" w:rsidRDefault="00CF54F1" w:rsidP="00FF498E">
            <w:pPr>
              <w:ind w:left="-17"/>
              <w:jc w:val="center"/>
              <w:rPr>
                <w:rFonts w:ascii="Helvetica" w:hAnsi="Helvetica" w:cs="Helvetica"/>
                <w:color w:val="000000"/>
                <w:sz w:val="20"/>
                <w:szCs w:val="20"/>
              </w:rPr>
            </w:pPr>
            <w:r w:rsidRPr="00B11D70">
              <w:rPr>
                <w:rFonts w:ascii="Helvetica" w:hAnsi="Helvetica" w:cs="Helvetica"/>
                <w:color w:val="000000"/>
                <w:sz w:val="20"/>
                <w:szCs w:val="20"/>
              </w:rPr>
              <w:t>CP5</w:t>
            </w:r>
          </w:p>
        </w:tc>
        <w:tc>
          <w:tcPr>
            <w:tcW w:w="5407" w:type="dxa"/>
            <w:gridSpan w:val="2"/>
            <w:shd w:val="clear" w:color="auto" w:fill="auto"/>
          </w:tcPr>
          <w:p w14:paraId="632461C2" w14:textId="77777777" w:rsidR="00CF54F1" w:rsidRPr="00B11D70" w:rsidRDefault="00544E7F" w:rsidP="00FF498E">
            <w:pPr>
              <w:ind w:left="-17"/>
              <w:rPr>
                <w:rFonts w:ascii="Helvetica" w:eastAsia="Times New Roman" w:hAnsi="Helvetica" w:cs="Helvetica"/>
                <w:b/>
                <w:bCs/>
                <w:sz w:val="20"/>
                <w:szCs w:val="20"/>
              </w:rPr>
            </w:pPr>
            <w:r w:rsidRPr="00B11D70">
              <w:rPr>
                <w:rFonts w:ascii="Helvetica" w:eastAsia="Times New Roman" w:hAnsi="Helvetica" w:cs="Helvetica"/>
                <w:b/>
                <w:bCs/>
                <w:sz w:val="20"/>
                <w:szCs w:val="20"/>
              </w:rPr>
              <w:t>Consilierea, orientarea si asistarea psihopedagogică a diverselor categorii de persoane /grupuri educaționale (preşcolari/ şcolari mici/elevi, familii, profesori, angajați etc.)</w:t>
            </w:r>
          </w:p>
          <w:p w14:paraId="0E137878" w14:textId="77777777" w:rsidR="00B7111F" w:rsidRPr="00B11D70" w:rsidRDefault="007B3D09" w:rsidP="007B3D09">
            <w:pPr>
              <w:autoSpaceDE w:val="0"/>
              <w:autoSpaceDN w:val="0"/>
              <w:adjustRightInd w:val="0"/>
              <w:jc w:val="both"/>
              <w:rPr>
                <w:rFonts w:ascii="Helvetica" w:hAnsi="Helvetica" w:cs="Helvetica"/>
                <w:sz w:val="20"/>
                <w:szCs w:val="20"/>
              </w:rPr>
            </w:pPr>
            <w:r w:rsidRPr="00B11D70">
              <w:rPr>
                <w:rFonts w:ascii="Helvetica" w:hAnsi="Helvetica" w:cs="Helvetica"/>
                <w:sz w:val="20"/>
                <w:szCs w:val="20"/>
              </w:rPr>
              <w:t>-</w:t>
            </w:r>
            <w:r w:rsidR="00B7111F" w:rsidRPr="00B11D70">
              <w:rPr>
                <w:rFonts w:ascii="Helvetica" w:hAnsi="Helvetica" w:cs="Helvetica"/>
                <w:sz w:val="20"/>
                <w:szCs w:val="20"/>
              </w:rPr>
              <w:t>Susţinerea/asistarea dezvoltării individuale a preşcolarilor/ şcolarilor mici/ elevilor, acompetenţelor lor sociale şi punerea în practică a regulilor de protejare a</w:t>
            </w:r>
            <w:r w:rsidRPr="00B11D70">
              <w:rPr>
                <w:rFonts w:ascii="Helvetica" w:hAnsi="Helvetica" w:cs="Helvetica"/>
                <w:sz w:val="20"/>
                <w:szCs w:val="20"/>
              </w:rPr>
              <w:t xml:space="preserve"> </w:t>
            </w:r>
            <w:r w:rsidR="00B7111F" w:rsidRPr="00B11D70">
              <w:rPr>
                <w:rFonts w:ascii="Helvetica" w:hAnsi="Helvetica" w:cs="Helvetica"/>
                <w:sz w:val="20"/>
                <w:szCs w:val="20"/>
              </w:rPr>
              <w:t>sănătăţii şi</w:t>
            </w:r>
            <w:r w:rsidRPr="00B11D70">
              <w:rPr>
                <w:rFonts w:ascii="Helvetica" w:hAnsi="Helvetica" w:cs="Helvetica"/>
                <w:sz w:val="20"/>
                <w:szCs w:val="20"/>
              </w:rPr>
              <w:t xml:space="preserve"> </w:t>
            </w:r>
            <w:r w:rsidR="00B7111F" w:rsidRPr="00B11D70">
              <w:rPr>
                <w:rFonts w:ascii="Helvetica" w:hAnsi="Helvetica" w:cs="Helvetica"/>
                <w:sz w:val="20"/>
                <w:szCs w:val="20"/>
              </w:rPr>
              <w:t>siguranţei fizice şi</w:t>
            </w:r>
            <w:r w:rsidRPr="00B11D70">
              <w:rPr>
                <w:rFonts w:ascii="Helvetica" w:hAnsi="Helvetica" w:cs="Helvetica"/>
                <w:sz w:val="20"/>
                <w:szCs w:val="20"/>
              </w:rPr>
              <w:t xml:space="preserve"> </w:t>
            </w:r>
            <w:r w:rsidR="00B7111F" w:rsidRPr="00B11D70">
              <w:rPr>
                <w:rFonts w:ascii="Helvetica" w:hAnsi="Helvetica" w:cs="Helvetica"/>
                <w:sz w:val="20"/>
                <w:szCs w:val="20"/>
              </w:rPr>
              <w:t>mentale a fiecărui preşcolar /şcolar mic/ elev, în mod adecvat.</w:t>
            </w:r>
          </w:p>
          <w:p w14:paraId="7F42769D" w14:textId="5A9C0EB6" w:rsidR="007B3D09" w:rsidRPr="00B11D70" w:rsidRDefault="007B3D09" w:rsidP="007B3D09">
            <w:pPr>
              <w:autoSpaceDE w:val="0"/>
              <w:autoSpaceDN w:val="0"/>
              <w:adjustRightInd w:val="0"/>
              <w:jc w:val="both"/>
              <w:rPr>
                <w:rFonts w:ascii="Helvetica" w:hAnsi="Helvetica" w:cs="Helvetica"/>
                <w:sz w:val="20"/>
                <w:szCs w:val="20"/>
              </w:rPr>
            </w:pPr>
            <w:r w:rsidRPr="00B11D70">
              <w:rPr>
                <w:rFonts w:ascii="Helvetica" w:hAnsi="Helvetica" w:cs="Helvetica"/>
                <w:sz w:val="20"/>
                <w:szCs w:val="20"/>
              </w:rPr>
              <w:t>-Promovarea corectitudinii şi justiției şi adoptarea unor practici antidiscriminatorii cu privire la gen, rasă, vârstă,</w:t>
            </w:r>
          </w:p>
          <w:p w14:paraId="457FF9CF" w14:textId="77777777" w:rsidR="007B3D09" w:rsidRPr="00B11D70" w:rsidRDefault="007B3D09" w:rsidP="007B3D09">
            <w:pPr>
              <w:autoSpaceDE w:val="0"/>
              <w:autoSpaceDN w:val="0"/>
              <w:adjustRightInd w:val="0"/>
              <w:jc w:val="both"/>
              <w:rPr>
                <w:rFonts w:ascii="Helvetica" w:hAnsi="Helvetica" w:cs="Helvetica"/>
                <w:sz w:val="20"/>
                <w:szCs w:val="20"/>
              </w:rPr>
            </w:pPr>
            <w:r w:rsidRPr="00B11D70">
              <w:rPr>
                <w:rFonts w:ascii="Helvetica" w:hAnsi="Helvetica" w:cs="Helvetica"/>
                <w:sz w:val="20"/>
                <w:szCs w:val="20"/>
              </w:rPr>
              <w:t>religie şi cultură</w:t>
            </w:r>
          </w:p>
          <w:p w14:paraId="695FA202" w14:textId="553969EA" w:rsidR="007B3D09" w:rsidRPr="00B11D70" w:rsidRDefault="007B3D09" w:rsidP="007B3D09">
            <w:pPr>
              <w:autoSpaceDE w:val="0"/>
              <w:autoSpaceDN w:val="0"/>
              <w:adjustRightInd w:val="0"/>
              <w:jc w:val="both"/>
              <w:rPr>
                <w:rFonts w:ascii="Helvetica" w:hAnsi="Helvetica" w:cs="Helvetica"/>
                <w:sz w:val="20"/>
                <w:szCs w:val="20"/>
              </w:rPr>
            </w:pPr>
            <w:r w:rsidRPr="00B11D70">
              <w:rPr>
                <w:rFonts w:ascii="Helvetica" w:hAnsi="Helvetica" w:cs="Helvetica"/>
                <w:sz w:val="20"/>
                <w:szCs w:val="20"/>
              </w:rPr>
              <w:t>Sesizarea şi analizarea problemelor /dificultăţilor  personale ale preşcolarilor/ şcolarilor</w:t>
            </w:r>
          </w:p>
          <w:p w14:paraId="61CCA4EE" w14:textId="3C0DF13A" w:rsidR="007B3D09" w:rsidRPr="00B11D70" w:rsidRDefault="007B3D09" w:rsidP="007B3D09">
            <w:pPr>
              <w:autoSpaceDE w:val="0"/>
              <w:autoSpaceDN w:val="0"/>
              <w:adjustRightInd w:val="0"/>
              <w:jc w:val="both"/>
              <w:rPr>
                <w:rFonts w:ascii="Helvetica" w:hAnsi="Helvetica" w:cs="Helvetica"/>
                <w:sz w:val="20"/>
                <w:szCs w:val="20"/>
              </w:rPr>
            </w:pPr>
            <w:r w:rsidRPr="00B11D70">
              <w:rPr>
                <w:rFonts w:ascii="Helvetica" w:hAnsi="Helvetica" w:cs="Helvetica"/>
                <w:sz w:val="20"/>
                <w:szCs w:val="20"/>
              </w:rPr>
              <w:t xml:space="preserve">mici/elevilor/altor grupuri şi categorii de persoane, privind dezvoltarea lor socială şi emoţională şi dirijarea </w:t>
            </w:r>
            <w:r w:rsidRPr="00B11D70">
              <w:rPr>
                <w:rFonts w:ascii="Helvetica" w:hAnsi="Helvetica" w:cs="Helvetica"/>
                <w:spacing w:val="-2"/>
                <w:sz w:val="20"/>
                <w:szCs w:val="20"/>
              </w:rPr>
              <w:t>comportamentului</w:t>
            </w:r>
            <w:r w:rsidRPr="00B11D70">
              <w:rPr>
                <w:rFonts w:ascii="Helvetica" w:hAnsi="Helvetica" w:cs="Helvetica"/>
                <w:sz w:val="20"/>
                <w:szCs w:val="20"/>
              </w:rPr>
              <w:t xml:space="preserve"> acestora pentru</w:t>
            </w:r>
          </w:p>
          <w:p w14:paraId="6B5FFB78" w14:textId="02E0189B" w:rsidR="007B3D09" w:rsidRPr="00B11D70" w:rsidRDefault="007B3D09" w:rsidP="007B3D09">
            <w:pPr>
              <w:autoSpaceDE w:val="0"/>
              <w:autoSpaceDN w:val="0"/>
              <w:adjustRightInd w:val="0"/>
              <w:jc w:val="both"/>
              <w:rPr>
                <w:rFonts w:ascii="Helvetica" w:hAnsi="Helvetica" w:cs="Helvetica"/>
                <w:sz w:val="20"/>
                <w:szCs w:val="20"/>
              </w:rPr>
            </w:pPr>
            <w:r w:rsidRPr="00B11D70">
              <w:rPr>
                <w:rFonts w:ascii="Helvetica" w:hAnsi="Helvetica" w:cs="Helvetica"/>
                <w:sz w:val="20"/>
                <w:szCs w:val="20"/>
              </w:rPr>
              <w:t>eliminarea acestor probleme.</w:t>
            </w:r>
          </w:p>
        </w:tc>
        <w:tc>
          <w:tcPr>
            <w:tcW w:w="1816" w:type="dxa"/>
            <w:shd w:val="clear" w:color="auto" w:fill="auto"/>
          </w:tcPr>
          <w:p w14:paraId="5C3F161D" w14:textId="6BA1AE62" w:rsidR="00CF54F1" w:rsidRPr="00B11D70" w:rsidRDefault="00D83BBC" w:rsidP="00FF498E">
            <w:pPr>
              <w:ind w:left="-17"/>
              <w:jc w:val="center"/>
              <w:rPr>
                <w:rFonts w:ascii="Helvetica" w:hAnsi="Helvetica" w:cs="Helvetica"/>
                <w:color w:val="000000"/>
                <w:sz w:val="20"/>
                <w:szCs w:val="20"/>
              </w:rPr>
            </w:pPr>
            <w:r w:rsidRPr="00B11D70">
              <w:rPr>
                <w:rFonts w:ascii="Helvetica" w:hAnsi="Helvetica" w:cs="Helvetica"/>
                <w:color w:val="000000"/>
                <w:sz w:val="20"/>
                <w:szCs w:val="20"/>
              </w:rPr>
              <w:t>1</w:t>
            </w:r>
          </w:p>
        </w:tc>
      </w:tr>
      <w:tr w:rsidR="00CF54F1" w:rsidRPr="00B11D70" w14:paraId="57A618BD" w14:textId="77777777" w:rsidTr="00D83BBC">
        <w:trPr>
          <w:cantSplit/>
          <w:trHeight w:val="20"/>
        </w:trPr>
        <w:tc>
          <w:tcPr>
            <w:tcW w:w="1504" w:type="dxa"/>
            <w:vMerge/>
            <w:shd w:val="clear" w:color="auto" w:fill="auto"/>
            <w:tcMar>
              <w:left w:w="57" w:type="dxa"/>
              <w:right w:w="57" w:type="dxa"/>
            </w:tcMar>
            <w:vAlign w:val="center"/>
          </w:tcPr>
          <w:p w14:paraId="6C527917" w14:textId="77777777" w:rsidR="00CF54F1" w:rsidRPr="00B11D70" w:rsidRDefault="00CF54F1" w:rsidP="00CF54F1">
            <w:pPr>
              <w:jc w:val="center"/>
              <w:rPr>
                <w:rFonts w:ascii="Helvetica" w:hAnsi="Helvetica" w:cs="Helvetica"/>
                <w:b/>
                <w:color w:val="000000"/>
                <w:sz w:val="20"/>
                <w:szCs w:val="20"/>
              </w:rPr>
            </w:pPr>
          </w:p>
        </w:tc>
        <w:tc>
          <w:tcPr>
            <w:tcW w:w="850" w:type="dxa"/>
            <w:shd w:val="clear" w:color="auto" w:fill="auto"/>
            <w:tcMar>
              <w:left w:w="57" w:type="dxa"/>
              <w:right w:w="57" w:type="dxa"/>
            </w:tcMar>
            <w:vAlign w:val="center"/>
          </w:tcPr>
          <w:p w14:paraId="32FC63AA" w14:textId="77777777" w:rsidR="00CF54F1" w:rsidRPr="00B11D70" w:rsidRDefault="00CF54F1" w:rsidP="00FF498E">
            <w:pPr>
              <w:ind w:left="-17"/>
              <w:jc w:val="center"/>
              <w:rPr>
                <w:rFonts w:ascii="Helvetica" w:hAnsi="Helvetica" w:cs="Helvetica"/>
                <w:color w:val="000000"/>
                <w:sz w:val="20"/>
                <w:szCs w:val="20"/>
              </w:rPr>
            </w:pPr>
            <w:r w:rsidRPr="00B11D70">
              <w:rPr>
                <w:rFonts w:ascii="Helvetica" w:hAnsi="Helvetica" w:cs="Helvetica"/>
                <w:color w:val="000000"/>
                <w:sz w:val="20"/>
                <w:szCs w:val="20"/>
              </w:rPr>
              <w:t>CP6</w:t>
            </w:r>
          </w:p>
        </w:tc>
        <w:tc>
          <w:tcPr>
            <w:tcW w:w="5407" w:type="dxa"/>
            <w:gridSpan w:val="2"/>
            <w:shd w:val="clear" w:color="auto" w:fill="auto"/>
          </w:tcPr>
          <w:p w14:paraId="700CE601" w14:textId="07F7169B" w:rsidR="00CF54F1" w:rsidRPr="00B11D70" w:rsidRDefault="007B3D09" w:rsidP="007B3D09">
            <w:pPr>
              <w:autoSpaceDE w:val="0"/>
              <w:autoSpaceDN w:val="0"/>
              <w:adjustRightInd w:val="0"/>
              <w:ind w:left="-57" w:right="-57"/>
              <w:rPr>
                <w:rFonts w:ascii="Helvetica" w:hAnsi="Helvetica" w:cs="Helvetica"/>
                <w:b/>
                <w:bCs/>
                <w:sz w:val="20"/>
                <w:szCs w:val="20"/>
              </w:rPr>
            </w:pPr>
            <w:r w:rsidRPr="00B11D70">
              <w:rPr>
                <w:rFonts w:ascii="Helvetica" w:hAnsi="Helvetica" w:cs="Helvetica"/>
                <w:b/>
                <w:bCs/>
                <w:sz w:val="20"/>
                <w:szCs w:val="20"/>
              </w:rPr>
              <w:t>Autoevaluarea şi ameliorarea continuă a practicilor profesionale şi a evoluţiei în carieră</w:t>
            </w:r>
          </w:p>
          <w:p w14:paraId="366D8AD8" w14:textId="439CD5D6" w:rsidR="007B3D09" w:rsidRPr="00B11D70" w:rsidRDefault="007B3D09" w:rsidP="007B3D09">
            <w:pPr>
              <w:autoSpaceDE w:val="0"/>
              <w:autoSpaceDN w:val="0"/>
              <w:adjustRightInd w:val="0"/>
              <w:rPr>
                <w:rFonts w:ascii="Helvetica" w:hAnsi="Helvetica" w:cs="Helvetica"/>
                <w:sz w:val="20"/>
                <w:szCs w:val="20"/>
              </w:rPr>
            </w:pPr>
            <w:r w:rsidRPr="00B11D70">
              <w:rPr>
                <w:rFonts w:ascii="Helvetica" w:hAnsi="Helvetica" w:cs="Helvetica"/>
                <w:sz w:val="20"/>
                <w:szCs w:val="20"/>
              </w:rPr>
              <w:t>-Aplicarea unor metode ştiinţifice specifice ştiinţelor</w:t>
            </w:r>
          </w:p>
          <w:p w14:paraId="529EFBF4" w14:textId="504E93E3" w:rsidR="007B3D09" w:rsidRPr="00B11D70" w:rsidRDefault="007B3D09" w:rsidP="007B3D09">
            <w:pPr>
              <w:autoSpaceDE w:val="0"/>
              <w:autoSpaceDN w:val="0"/>
              <w:adjustRightInd w:val="0"/>
              <w:rPr>
                <w:rFonts w:ascii="Helvetica" w:hAnsi="Helvetica" w:cs="Helvetica"/>
                <w:sz w:val="20"/>
                <w:szCs w:val="20"/>
              </w:rPr>
            </w:pPr>
            <w:r w:rsidRPr="00B11D70">
              <w:rPr>
                <w:rFonts w:ascii="Helvetica" w:hAnsi="Helvetica" w:cs="Helvetica"/>
                <w:sz w:val="20"/>
                <w:szCs w:val="20"/>
              </w:rPr>
              <w:t>educaţiei în desfăşurarea unor cercetări empirice asupra</w:t>
            </w:r>
          </w:p>
          <w:p w14:paraId="04CF1645" w14:textId="33D1736F" w:rsidR="007B3D09" w:rsidRPr="00B11D70" w:rsidRDefault="007B3D09" w:rsidP="007B3D09">
            <w:pPr>
              <w:autoSpaceDE w:val="0"/>
              <w:autoSpaceDN w:val="0"/>
              <w:adjustRightInd w:val="0"/>
              <w:rPr>
                <w:rFonts w:ascii="Helvetica" w:hAnsi="Helvetica" w:cs="Helvetica"/>
                <w:sz w:val="20"/>
                <w:szCs w:val="20"/>
              </w:rPr>
            </w:pPr>
            <w:r w:rsidRPr="00B11D70">
              <w:rPr>
                <w:rFonts w:ascii="Helvetica" w:hAnsi="Helvetica" w:cs="Helvetica"/>
                <w:sz w:val="20"/>
                <w:szCs w:val="20"/>
              </w:rPr>
              <w:t>problemelor educaţionale din grupa depreşcolari/clasa</w:t>
            </w:r>
          </w:p>
          <w:p w14:paraId="63B84346" w14:textId="77777777" w:rsidR="007B3D09" w:rsidRPr="00B11D70" w:rsidRDefault="007B3D09" w:rsidP="007B3D09">
            <w:pPr>
              <w:rPr>
                <w:rFonts w:ascii="Helvetica" w:hAnsi="Helvetica" w:cs="Helvetica"/>
                <w:sz w:val="20"/>
                <w:szCs w:val="20"/>
              </w:rPr>
            </w:pPr>
            <w:r w:rsidRPr="00B11D70">
              <w:rPr>
                <w:rFonts w:ascii="Helvetica" w:hAnsi="Helvetica" w:cs="Helvetica"/>
                <w:sz w:val="20"/>
                <w:szCs w:val="20"/>
              </w:rPr>
              <w:t>de elevi.</w:t>
            </w:r>
          </w:p>
          <w:p w14:paraId="16A8E21D" w14:textId="3FDCCC2D" w:rsidR="007B3D09" w:rsidRPr="00B11D70" w:rsidRDefault="007B3D09" w:rsidP="007B3D09">
            <w:pPr>
              <w:autoSpaceDE w:val="0"/>
              <w:autoSpaceDN w:val="0"/>
              <w:adjustRightInd w:val="0"/>
              <w:rPr>
                <w:rFonts w:ascii="Helvetica" w:hAnsi="Helvetica" w:cs="Helvetica"/>
                <w:sz w:val="20"/>
                <w:szCs w:val="20"/>
              </w:rPr>
            </w:pPr>
            <w:r w:rsidRPr="00B11D70">
              <w:rPr>
                <w:rFonts w:ascii="Helvetica" w:hAnsi="Helvetica" w:cs="Helvetica"/>
                <w:color w:val="000000"/>
                <w:sz w:val="20"/>
                <w:szCs w:val="20"/>
              </w:rPr>
              <w:t>-</w:t>
            </w:r>
            <w:r w:rsidRPr="00B11D70">
              <w:rPr>
                <w:rFonts w:ascii="Helvetica" w:hAnsi="Helvetica" w:cs="Helvetica"/>
                <w:sz w:val="20"/>
                <w:szCs w:val="20"/>
              </w:rPr>
              <w:t xml:space="preserve"> Aplicarea unor metode ştiinţifice specifice ştiinţelor educaţiei în desfăşurarea unor cercetări empirice asupra</w:t>
            </w:r>
          </w:p>
          <w:p w14:paraId="446D5690" w14:textId="4220EA45" w:rsidR="007B3D09" w:rsidRPr="00B11D70" w:rsidRDefault="007B3D09" w:rsidP="007B3D09">
            <w:pPr>
              <w:autoSpaceDE w:val="0"/>
              <w:autoSpaceDN w:val="0"/>
              <w:adjustRightInd w:val="0"/>
              <w:rPr>
                <w:rFonts w:ascii="Helvetica" w:hAnsi="Helvetica" w:cs="Helvetica"/>
                <w:sz w:val="20"/>
                <w:szCs w:val="20"/>
              </w:rPr>
            </w:pPr>
            <w:r w:rsidRPr="00B11D70">
              <w:rPr>
                <w:rFonts w:ascii="Helvetica" w:hAnsi="Helvetica" w:cs="Helvetica"/>
                <w:sz w:val="20"/>
                <w:szCs w:val="20"/>
              </w:rPr>
              <w:t>Problemelor educaţionale din grupa de preşcolari/clasa</w:t>
            </w:r>
          </w:p>
          <w:p w14:paraId="1788316C" w14:textId="319EA94E" w:rsidR="007B3D09" w:rsidRPr="00B11D70" w:rsidRDefault="007B3D09" w:rsidP="007B3D09">
            <w:pPr>
              <w:rPr>
                <w:rFonts w:ascii="Helvetica" w:hAnsi="Helvetica" w:cs="Helvetica"/>
                <w:color w:val="000000"/>
                <w:sz w:val="20"/>
                <w:szCs w:val="20"/>
              </w:rPr>
            </w:pPr>
            <w:r w:rsidRPr="00B11D70">
              <w:rPr>
                <w:rFonts w:ascii="Helvetica" w:hAnsi="Helvetica" w:cs="Helvetica"/>
                <w:sz w:val="20"/>
                <w:szCs w:val="20"/>
              </w:rPr>
              <w:t>de elevi.</w:t>
            </w:r>
          </w:p>
        </w:tc>
        <w:tc>
          <w:tcPr>
            <w:tcW w:w="1816" w:type="dxa"/>
            <w:shd w:val="clear" w:color="auto" w:fill="auto"/>
          </w:tcPr>
          <w:p w14:paraId="5EDCCCB5" w14:textId="4AD1DCA7" w:rsidR="00CF54F1" w:rsidRPr="00B11D70" w:rsidRDefault="00D83BBC" w:rsidP="002F2F38">
            <w:pPr>
              <w:ind w:left="-17"/>
              <w:jc w:val="center"/>
              <w:rPr>
                <w:rFonts w:ascii="Helvetica" w:hAnsi="Helvetica" w:cs="Helvetica"/>
                <w:color w:val="000000"/>
                <w:sz w:val="20"/>
                <w:szCs w:val="20"/>
              </w:rPr>
            </w:pPr>
            <w:r w:rsidRPr="00B11D70">
              <w:rPr>
                <w:rFonts w:ascii="Helvetica" w:hAnsi="Helvetica" w:cs="Helvetica"/>
                <w:color w:val="000000"/>
                <w:sz w:val="20"/>
                <w:szCs w:val="20"/>
              </w:rPr>
              <w:t>1</w:t>
            </w:r>
          </w:p>
        </w:tc>
      </w:tr>
      <w:tr w:rsidR="00D83BBC" w:rsidRPr="00B11D70" w14:paraId="204B91C6" w14:textId="77777777" w:rsidTr="00D83BBC">
        <w:trPr>
          <w:trHeight w:val="20"/>
        </w:trPr>
        <w:tc>
          <w:tcPr>
            <w:tcW w:w="1504" w:type="dxa"/>
            <w:vMerge w:val="restart"/>
            <w:shd w:val="clear" w:color="auto" w:fill="auto"/>
            <w:tcMar>
              <w:left w:w="57" w:type="dxa"/>
              <w:right w:w="57" w:type="dxa"/>
            </w:tcMar>
            <w:vAlign w:val="center"/>
          </w:tcPr>
          <w:p w14:paraId="1210E877" w14:textId="77D5FE82" w:rsidR="00D83BBC" w:rsidRPr="00B11D70" w:rsidRDefault="00D83BBC" w:rsidP="00CF54F1">
            <w:pPr>
              <w:jc w:val="center"/>
              <w:rPr>
                <w:rFonts w:ascii="Helvetica" w:hAnsi="Helvetica" w:cs="Helvetica"/>
                <w:b/>
                <w:color w:val="000000"/>
                <w:sz w:val="20"/>
                <w:szCs w:val="20"/>
              </w:rPr>
            </w:pPr>
            <w:r w:rsidRPr="00B11D70">
              <w:rPr>
                <w:rFonts w:ascii="Helvetica" w:hAnsi="Helvetica" w:cs="Helvetica"/>
                <w:b/>
                <w:color w:val="000000"/>
                <w:sz w:val="20"/>
                <w:szCs w:val="20"/>
              </w:rPr>
              <w:t>6.2.</w:t>
            </w:r>
          </w:p>
          <w:p w14:paraId="02E5EB7F" w14:textId="7D9D2E94" w:rsidR="00D83BBC" w:rsidRPr="00B11D70" w:rsidRDefault="00D83BBC" w:rsidP="00CF54F1">
            <w:pPr>
              <w:jc w:val="center"/>
              <w:rPr>
                <w:rFonts w:ascii="Helvetica" w:hAnsi="Helvetica" w:cs="Helvetica"/>
                <w:b/>
                <w:color w:val="000000"/>
                <w:sz w:val="20"/>
                <w:szCs w:val="20"/>
              </w:rPr>
            </w:pPr>
            <w:r w:rsidRPr="00B11D70">
              <w:rPr>
                <w:rFonts w:ascii="Helvetica" w:hAnsi="Helvetica" w:cs="Helvetica"/>
                <w:b/>
                <w:color w:val="000000"/>
                <w:sz w:val="20"/>
                <w:szCs w:val="20"/>
              </w:rPr>
              <w:t>Competențe</w:t>
            </w:r>
          </w:p>
          <w:p w14:paraId="4988197D" w14:textId="77777777" w:rsidR="00D83BBC" w:rsidRPr="00B11D70" w:rsidRDefault="00D83BBC" w:rsidP="00CF54F1">
            <w:pPr>
              <w:jc w:val="center"/>
              <w:rPr>
                <w:rFonts w:ascii="Helvetica" w:hAnsi="Helvetica" w:cs="Helvetica"/>
                <w:b/>
                <w:color w:val="000000"/>
                <w:sz w:val="20"/>
                <w:szCs w:val="20"/>
              </w:rPr>
            </w:pPr>
            <w:r w:rsidRPr="00B11D70">
              <w:rPr>
                <w:rFonts w:ascii="Helvetica" w:hAnsi="Helvetica" w:cs="Helvetica"/>
                <w:b/>
                <w:color w:val="000000"/>
                <w:sz w:val="20"/>
                <w:szCs w:val="20"/>
              </w:rPr>
              <w:t>transversale</w:t>
            </w:r>
          </w:p>
        </w:tc>
        <w:tc>
          <w:tcPr>
            <w:tcW w:w="850" w:type="dxa"/>
            <w:shd w:val="clear" w:color="auto" w:fill="auto"/>
            <w:tcMar>
              <w:left w:w="57" w:type="dxa"/>
              <w:right w:w="57" w:type="dxa"/>
            </w:tcMar>
            <w:vAlign w:val="center"/>
          </w:tcPr>
          <w:p w14:paraId="0546ACA7" w14:textId="77777777" w:rsidR="00D83BBC" w:rsidRPr="00B11D70" w:rsidRDefault="00D83BBC" w:rsidP="00FF498E">
            <w:pPr>
              <w:ind w:left="-17"/>
              <w:jc w:val="center"/>
              <w:rPr>
                <w:rFonts w:ascii="Helvetica" w:hAnsi="Helvetica" w:cs="Helvetica"/>
                <w:color w:val="000000"/>
                <w:sz w:val="20"/>
                <w:szCs w:val="20"/>
              </w:rPr>
            </w:pPr>
            <w:r w:rsidRPr="00B11D70">
              <w:rPr>
                <w:rFonts w:ascii="Helvetica" w:hAnsi="Helvetica" w:cs="Helvetica"/>
                <w:color w:val="000000"/>
                <w:sz w:val="20"/>
                <w:szCs w:val="20"/>
              </w:rPr>
              <w:t>CT1</w:t>
            </w:r>
          </w:p>
        </w:tc>
        <w:tc>
          <w:tcPr>
            <w:tcW w:w="5407" w:type="dxa"/>
            <w:gridSpan w:val="2"/>
            <w:shd w:val="clear" w:color="auto" w:fill="auto"/>
          </w:tcPr>
          <w:p w14:paraId="7972234C" w14:textId="77777777" w:rsidR="00D83BBC" w:rsidRPr="00B11D70" w:rsidRDefault="00D83BBC" w:rsidP="00544E7F">
            <w:pPr>
              <w:pStyle w:val="Default"/>
              <w:jc w:val="both"/>
              <w:rPr>
                <w:rFonts w:ascii="Helvetica" w:hAnsi="Helvetica" w:cs="Helvetica"/>
                <w:color w:val="auto"/>
                <w:sz w:val="20"/>
                <w:szCs w:val="20"/>
                <w:lang w:val="ro-RO"/>
              </w:rPr>
            </w:pPr>
            <w:r w:rsidRPr="00B11D70">
              <w:rPr>
                <w:rFonts w:ascii="Helvetica" w:hAnsi="Helvetica" w:cs="Helvetica"/>
                <w:color w:val="auto"/>
                <w:sz w:val="20"/>
                <w:szCs w:val="20"/>
                <w:lang w:val="ro-RO"/>
              </w:rPr>
              <w:t>Aplicarea principiilor şi a normelor de deontologie profesională, fundamentate pe opţiuni valorice explicite, specifice specialistului în ştiinţele educaţiei</w:t>
            </w:r>
          </w:p>
          <w:p w14:paraId="035A3DCA" w14:textId="77777777" w:rsidR="00D83BBC" w:rsidRPr="00B11D70" w:rsidRDefault="00D83BBC" w:rsidP="00FF498E">
            <w:pPr>
              <w:ind w:left="-17"/>
              <w:rPr>
                <w:rFonts w:ascii="Helvetica" w:hAnsi="Helvetica" w:cs="Helvetica"/>
                <w:color w:val="000000"/>
                <w:sz w:val="20"/>
                <w:szCs w:val="20"/>
              </w:rPr>
            </w:pPr>
          </w:p>
        </w:tc>
        <w:tc>
          <w:tcPr>
            <w:tcW w:w="1816" w:type="dxa"/>
            <w:vMerge w:val="restart"/>
            <w:shd w:val="clear" w:color="auto" w:fill="auto"/>
          </w:tcPr>
          <w:p w14:paraId="38012DEC" w14:textId="34ABE49B" w:rsidR="00D83BBC" w:rsidRPr="00B11D70" w:rsidRDefault="00D83BBC" w:rsidP="00FF498E">
            <w:pPr>
              <w:ind w:left="-17"/>
              <w:jc w:val="center"/>
              <w:rPr>
                <w:rFonts w:ascii="Helvetica" w:hAnsi="Helvetica" w:cs="Helvetica"/>
                <w:color w:val="000000"/>
                <w:sz w:val="20"/>
                <w:szCs w:val="20"/>
              </w:rPr>
            </w:pPr>
            <w:r w:rsidRPr="00B11D70">
              <w:rPr>
                <w:rFonts w:ascii="Helvetica" w:hAnsi="Helvetica" w:cs="Helvetica"/>
                <w:color w:val="000000"/>
                <w:sz w:val="20"/>
                <w:szCs w:val="20"/>
              </w:rPr>
              <w:t>1</w:t>
            </w:r>
          </w:p>
        </w:tc>
      </w:tr>
      <w:tr w:rsidR="00D83BBC" w:rsidRPr="00B11D70" w14:paraId="5ECAEF99" w14:textId="77777777" w:rsidTr="00D83BBC">
        <w:trPr>
          <w:trHeight w:val="20"/>
        </w:trPr>
        <w:tc>
          <w:tcPr>
            <w:tcW w:w="1504" w:type="dxa"/>
            <w:vMerge/>
            <w:shd w:val="clear" w:color="auto" w:fill="auto"/>
            <w:tcMar>
              <w:left w:w="57" w:type="dxa"/>
              <w:right w:w="57" w:type="dxa"/>
            </w:tcMar>
            <w:textDirection w:val="btLr"/>
            <w:vAlign w:val="center"/>
          </w:tcPr>
          <w:p w14:paraId="0E242702" w14:textId="77777777" w:rsidR="00D83BBC" w:rsidRPr="00B11D70" w:rsidRDefault="00D83BBC" w:rsidP="00FF498E">
            <w:pPr>
              <w:ind w:left="113" w:right="113"/>
              <w:jc w:val="center"/>
              <w:rPr>
                <w:rFonts w:ascii="Helvetica" w:hAnsi="Helvetica" w:cs="Helvetica"/>
                <w:b/>
                <w:color w:val="000000"/>
                <w:sz w:val="20"/>
                <w:szCs w:val="20"/>
              </w:rPr>
            </w:pPr>
          </w:p>
        </w:tc>
        <w:tc>
          <w:tcPr>
            <w:tcW w:w="850" w:type="dxa"/>
            <w:shd w:val="clear" w:color="auto" w:fill="auto"/>
            <w:tcMar>
              <w:left w:w="57" w:type="dxa"/>
              <w:right w:w="57" w:type="dxa"/>
            </w:tcMar>
            <w:vAlign w:val="center"/>
          </w:tcPr>
          <w:p w14:paraId="1BF9358C" w14:textId="77777777" w:rsidR="00D83BBC" w:rsidRPr="00B11D70" w:rsidRDefault="00D83BBC" w:rsidP="00FF498E">
            <w:pPr>
              <w:ind w:left="-17"/>
              <w:jc w:val="center"/>
              <w:rPr>
                <w:rFonts w:ascii="Helvetica" w:hAnsi="Helvetica" w:cs="Helvetica"/>
                <w:color w:val="000000"/>
                <w:sz w:val="20"/>
                <w:szCs w:val="20"/>
              </w:rPr>
            </w:pPr>
            <w:r w:rsidRPr="00B11D70">
              <w:rPr>
                <w:rFonts w:ascii="Helvetica" w:hAnsi="Helvetica" w:cs="Helvetica"/>
                <w:color w:val="000000"/>
                <w:sz w:val="20"/>
                <w:szCs w:val="20"/>
              </w:rPr>
              <w:t>CT2</w:t>
            </w:r>
          </w:p>
        </w:tc>
        <w:tc>
          <w:tcPr>
            <w:tcW w:w="5407" w:type="dxa"/>
            <w:gridSpan w:val="2"/>
            <w:shd w:val="clear" w:color="auto" w:fill="auto"/>
          </w:tcPr>
          <w:p w14:paraId="29DD73A9" w14:textId="77777777" w:rsidR="00D83BBC" w:rsidRPr="00B11D70" w:rsidRDefault="00D83BBC" w:rsidP="00544E7F">
            <w:pPr>
              <w:pStyle w:val="Default"/>
              <w:jc w:val="both"/>
              <w:rPr>
                <w:rFonts w:ascii="Helvetica" w:hAnsi="Helvetica" w:cs="Helvetica"/>
                <w:color w:val="auto"/>
                <w:sz w:val="20"/>
                <w:szCs w:val="20"/>
                <w:lang w:val="ro-RO"/>
              </w:rPr>
            </w:pPr>
            <w:r w:rsidRPr="00B11D70">
              <w:rPr>
                <w:rFonts w:ascii="Helvetica" w:hAnsi="Helvetica" w:cs="Helvetica"/>
                <w:color w:val="auto"/>
                <w:sz w:val="20"/>
                <w:szCs w:val="20"/>
                <w:lang w:val="ro-RO"/>
              </w:rPr>
              <w:t xml:space="preserve">Cooperarea eficientă în echipe de lucru profesionale, interdisciplinare, specifice desfăşurării proiectelor şi programelor din domeniul ştiinţelor educaţiei </w:t>
            </w:r>
          </w:p>
          <w:p w14:paraId="4287E9B7" w14:textId="77777777" w:rsidR="00D83BBC" w:rsidRPr="00B11D70" w:rsidRDefault="00D83BBC" w:rsidP="00FF498E">
            <w:pPr>
              <w:ind w:left="-17"/>
              <w:rPr>
                <w:rFonts w:ascii="Helvetica" w:hAnsi="Helvetica" w:cs="Helvetica"/>
                <w:color w:val="000000"/>
                <w:sz w:val="20"/>
                <w:szCs w:val="20"/>
              </w:rPr>
            </w:pPr>
          </w:p>
        </w:tc>
        <w:tc>
          <w:tcPr>
            <w:tcW w:w="1816" w:type="dxa"/>
            <w:vMerge/>
            <w:shd w:val="clear" w:color="auto" w:fill="auto"/>
          </w:tcPr>
          <w:p w14:paraId="731DF19C" w14:textId="5AD49E2B" w:rsidR="00D83BBC" w:rsidRPr="00B11D70" w:rsidRDefault="00D83BBC" w:rsidP="00D83BBC">
            <w:pPr>
              <w:ind w:left="-17"/>
              <w:rPr>
                <w:rFonts w:ascii="Helvetica" w:hAnsi="Helvetica" w:cs="Helvetica"/>
                <w:color w:val="000000"/>
                <w:sz w:val="20"/>
                <w:szCs w:val="20"/>
              </w:rPr>
            </w:pPr>
          </w:p>
        </w:tc>
      </w:tr>
      <w:tr w:rsidR="00D83BBC" w:rsidRPr="00B11D70" w14:paraId="429C5EF7" w14:textId="77777777" w:rsidTr="00D83BBC">
        <w:trPr>
          <w:trHeight w:val="20"/>
        </w:trPr>
        <w:tc>
          <w:tcPr>
            <w:tcW w:w="1504" w:type="dxa"/>
            <w:vMerge/>
            <w:shd w:val="clear" w:color="auto" w:fill="auto"/>
            <w:tcMar>
              <w:left w:w="57" w:type="dxa"/>
              <w:right w:w="57" w:type="dxa"/>
            </w:tcMar>
            <w:textDirection w:val="btLr"/>
            <w:vAlign w:val="center"/>
          </w:tcPr>
          <w:p w14:paraId="2A569939" w14:textId="77777777" w:rsidR="00D83BBC" w:rsidRPr="00B11D70" w:rsidRDefault="00D83BBC" w:rsidP="00FF498E">
            <w:pPr>
              <w:ind w:left="113" w:right="113"/>
              <w:jc w:val="center"/>
              <w:rPr>
                <w:rFonts w:ascii="Helvetica" w:hAnsi="Helvetica" w:cs="Helvetica"/>
                <w:b/>
                <w:color w:val="000000"/>
                <w:sz w:val="20"/>
                <w:szCs w:val="20"/>
              </w:rPr>
            </w:pPr>
          </w:p>
        </w:tc>
        <w:tc>
          <w:tcPr>
            <w:tcW w:w="850" w:type="dxa"/>
            <w:shd w:val="clear" w:color="auto" w:fill="auto"/>
            <w:tcMar>
              <w:left w:w="57" w:type="dxa"/>
              <w:right w:w="57" w:type="dxa"/>
            </w:tcMar>
            <w:vAlign w:val="center"/>
          </w:tcPr>
          <w:p w14:paraId="5740F4F9" w14:textId="77777777" w:rsidR="00D83BBC" w:rsidRPr="00B11D70" w:rsidRDefault="00D83BBC" w:rsidP="00FF498E">
            <w:pPr>
              <w:ind w:left="-17"/>
              <w:jc w:val="center"/>
              <w:rPr>
                <w:rFonts w:ascii="Helvetica" w:hAnsi="Helvetica" w:cs="Helvetica"/>
                <w:color w:val="000000"/>
                <w:sz w:val="20"/>
                <w:szCs w:val="20"/>
              </w:rPr>
            </w:pPr>
            <w:r w:rsidRPr="00B11D70">
              <w:rPr>
                <w:rFonts w:ascii="Helvetica" w:hAnsi="Helvetica" w:cs="Helvetica"/>
                <w:color w:val="000000"/>
                <w:sz w:val="20"/>
                <w:szCs w:val="20"/>
              </w:rPr>
              <w:t>CT3</w:t>
            </w:r>
          </w:p>
        </w:tc>
        <w:tc>
          <w:tcPr>
            <w:tcW w:w="5407" w:type="dxa"/>
            <w:gridSpan w:val="2"/>
            <w:shd w:val="clear" w:color="auto" w:fill="auto"/>
          </w:tcPr>
          <w:p w14:paraId="7202E96B" w14:textId="057975A2" w:rsidR="00D83BBC" w:rsidRPr="00B11D70" w:rsidRDefault="00D83BBC" w:rsidP="00FF498E">
            <w:pPr>
              <w:ind w:left="-17"/>
              <w:rPr>
                <w:rFonts w:ascii="Helvetica" w:hAnsi="Helvetica" w:cs="Helvetica"/>
                <w:color w:val="000000"/>
                <w:sz w:val="20"/>
                <w:szCs w:val="20"/>
              </w:rPr>
            </w:pPr>
            <w:r w:rsidRPr="00B11D70">
              <w:rPr>
                <w:rFonts w:ascii="Helvetica" w:hAnsi="Helvetica" w:cs="Helvetica"/>
                <w:sz w:val="20"/>
                <w:szCs w:val="20"/>
              </w:rPr>
              <w:t>Utilizarea metodelor şi tehnicilor eficiente de învăţare pe tot parcursul vieţii, în vedere formării şi dezvoltării profesionale continue</w:t>
            </w:r>
          </w:p>
        </w:tc>
        <w:tc>
          <w:tcPr>
            <w:tcW w:w="1816" w:type="dxa"/>
            <w:vMerge/>
            <w:shd w:val="clear" w:color="auto" w:fill="auto"/>
          </w:tcPr>
          <w:p w14:paraId="74C19C76" w14:textId="719F27C9" w:rsidR="00D83BBC" w:rsidRPr="00B11D70" w:rsidRDefault="00D83BBC" w:rsidP="00FF498E">
            <w:pPr>
              <w:ind w:left="-17"/>
              <w:jc w:val="center"/>
              <w:rPr>
                <w:rFonts w:ascii="Helvetica" w:hAnsi="Helvetica" w:cs="Helvetica"/>
                <w:color w:val="000000"/>
                <w:sz w:val="20"/>
                <w:szCs w:val="20"/>
              </w:rPr>
            </w:pPr>
          </w:p>
        </w:tc>
      </w:tr>
    </w:tbl>
    <w:p w14:paraId="14BEE41D" w14:textId="77777777" w:rsidR="00F0759A" w:rsidRPr="00B11D70" w:rsidRDefault="00F0759A" w:rsidP="00F0759A">
      <w:pPr>
        <w:pStyle w:val="Heading1"/>
        <w:numPr>
          <w:ilvl w:val="0"/>
          <w:numId w:val="2"/>
        </w:numPr>
        <w:spacing w:before="120" w:after="120"/>
        <w:rPr>
          <w:rFonts w:cs="Helvetica"/>
          <w:sz w:val="20"/>
          <w:szCs w:val="20"/>
        </w:rPr>
      </w:pPr>
      <w:r w:rsidRPr="00B11D70">
        <w:rPr>
          <w:rFonts w:cs="Helvetica"/>
          <w:sz w:val="20"/>
          <w:szCs w:val="20"/>
        </w:rPr>
        <w:t xml:space="preserve">Obiectivele disciplinei </w:t>
      </w:r>
      <w:r w:rsidRPr="00B11D70">
        <w:rPr>
          <w:rFonts w:cs="Helvetica"/>
          <w:b w:val="0"/>
          <w:sz w:val="20"/>
          <w:szCs w:val="20"/>
        </w:rPr>
        <w:t>(reieșind din grila competențelor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648"/>
      </w:tblGrid>
      <w:tr w:rsidR="00F0759A" w:rsidRPr="00B11D70" w14:paraId="3B0B5AB1" w14:textId="77777777" w:rsidTr="00FF498E">
        <w:trPr>
          <w:trHeight w:val="624"/>
        </w:trPr>
        <w:tc>
          <w:tcPr>
            <w:tcW w:w="1980" w:type="dxa"/>
            <w:shd w:val="clear" w:color="auto" w:fill="auto"/>
            <w:vAlign w:val="center"/>
          </w:tcPr>
          <w:p w14:paraId="7A41D8E4" w14:textId="77777777" w:rsidR="00F0759A" w:rsidRPr="00B11D70" w:rsidRDefault="00F0759A" w:rsidP="00F0759A">
            <w:pPr>
              <w:pStyle w:val="ListParagraph"/>
              <w:numPr>
                <w:ilvl w:val="1"/>
                <w:numId w:val="2"/>
              </w:numPr>
              <w:ind w:left="454" w:hanging="454"/>
              <w:rPr>
                <w:rFonts w:ascii="Helvetica" w:hAnsi="Helvetica" w:cs="Helvetica"/>
                <w:sz w:val="20"/>
                <w:szCs w:val="20"/>
              </w:rPr>
            </w:pPr>
            <w:r w:rsidRPr="00B11D70">
              <w:rPr>
                <w:rFonts w:ascii="Helvetica" w:hAnsi="Helvetica" w:cs="Helvetica"/>
                <w:sz w:val="20"/>
                <w:szCs w:val="20"/>
              </w:rPr>
              <w:t xml:space="preserve">Obiectivul general </w:t>
            </w:r>
          </w:p>
        </w:tc>
        <w:tc>
          <w:tcPr>
            <w:tcW w:w="7649" w:type="dxa"/>
            <w:shd w:val="clear" w:color="auto" w:fill="auto"/>
            <w:vAlign w:val="center"/>
          </w:tcPr>
          <w:p w14:paraId="4B2A910C" w14:textId="144FB4C0" w:rsidR="00F0759A" w:rsidRPr="00B11D70" w:rsidRDefault="002F2F38" w:rsidP="00FF498E">
            <w:pPr>
              <w:pStyle w:val="Heading1"/>
              <w:spacing w:before="0" w:after="0"/>
              <w:rPr>
                <w:rFonts w:cs="Helvetica"/>
                <w:b w:val="0"/>
                <w:bCs w:val="0"/>
                <w:sz w:val="20"/>
                <w:szCs w:val="20"/>
              </w:rPr>
            </w:pPr>
            <w:r w:rsidRPr="00B11D70">
              <w:rPr>
                <w:rFonts w:cs="Helvetica"/>
                <w:b w:val="0"/>
                <w:bCs w:val="0"/>
                <w:sz w:val="20"/>
                <w:szCs w:val="20"/>
              </w:rPr>
              <w:t>Cunoașterea  specificului procesului de integrare si incluziune educaţională si socială la vârsta preșcolarității și a micii școlarități</w:t>
            </w:r>
          </w:p>
        </w:tc>
      </w:tr>
      <w:tr w:rsidR="00F0759A" w:rsidRPr="00B11D70" w14:paraId="173E07E0" w14:textId="77777777" w:rsidTr="00FF498E">
        <w:trPr>
          <w:trHeight w:val="624"/>
        </w:trPr>
        <w:tc>
          <w:tcPr>
            <w:tcW w:w="1980" w:type="dxa"/>
            <w:shd w:val="clear" w:color="auto" w:fill="auto"/>
            <w:vAlign w:val="center"/>
          </w:tcPr>
          <w:p w14:paraId="3DA31044" w14:textId="77777777" w:rsidR="00F0759A" w:rsidRPr="00B11D70" w:rsidRDefault="00F0759A" w:rsidP="00F0759A">
            <w:pPr>
              <w:pStyle w:val="ListParagraph"/>
              <w:numPr>
                <w:ilvl w:val="1"/>
                <w:numId w:val="2"/>
              </w:numPr>
              <w:ind w:left="454" w:hanging="454"/>
              <w:rPr>
                <w:rFonts w:ascii="Helvetica" w:hAnsi="Helvetica" w:cs="Helvetica"/>
                <w:sz w:val="20"/>
                <w:szCs w:val="20"/>
              </w:rPr>
            </w:pPr>
            <w:r w:rsidRPr="00B11D70">
              <w:rPr>
                <w:rFonts w:ascii="Helvetica" w:hAnsi="Helvetica" w:cs="Helvetica"/>
                <w:sz w:val="20"/>
                <w:szCs w:val="20"/>
              </w:rPr>
              <w:t>Obiectivele specifice</w:t>
            </w:r>
          </w:p>
        </w:tc>
        <w:tc>
          <w:tcPr>
            <w:tcW w:w="7649" w:type="dxa"/>
            <w:shd w:val="clear" w:color="auto" w:fill="auto"/>
            <w:vAlign w:val="center"/>
          </w:tcPr>
          <w:p w14:paraId="2FCA2943" w14:textId="4C08607B" w:rsidR="002F2F38" w:rsidRPr="00B11D70" w:rsidRDefault="002F2F38" w:rsidP="002F2F38">
            <w:pPr>
              <w:pStyle w:val="Heading1"/>
              <w:spacing w:before="0" w:after="0"/>
              <w:jc w:val="both"/>
              <w:rPr>
                <w:rFonts w:cs="Helvetica"/>
                <w:b w:val="0"/>
                <w:sz w:val="20"/>
                <w:szCs w:val="20"/>
              </w:rPr>
            </w:pPr>
            <w:r w:rsidRPr="00B11D70">
              <w:rPr>
                <w:rFonts w:cs="Helvetica"/>
                <w:b w:val="0"/>
                <w:sz w:val="20"/>
                <w:szCs w:val="20"/>
              </w:rPr>
              <w:t>Familiarizarea studenţilor cu principalele teme şi concepte specifice problematicii integrării si incluziunii</w:t>
            </w:r>
          </w:p>
          <w:p w14:paraId="799DBA0A" w14:textId="77777777" w:rsidR="002F2F38" w:rsidRPr="00B11D70" w:rsidRDefault="002F2F38" w:rsidP="002F2F38">
            <w:pPr>
              <w:pStyle w:val="Heading1"/>
              <w:spacing w:before="0" w:after="0"/>
              <w:jc w:val="both"/>
              <w:rPr>
                <w:rFonts w:cs="Helvetica"/>
                <w:b w:val="0"/>
                <w:sz w:val="20"/>
                <w:szCs w:val="20"/>
              </w:rPr>
            </w:pPr>
            <w:r w:rsidRPr="00B11D70">
              <w:rPr>
                <w:rFonts w:cs="Helvetica"/>
                <w:b w:val="0"/>
                <w:sz w:val="20"/>
                <w:szCs w:val="20"/>
              </w:rPr>
              <w:t xml:space="preserve"> Analiza diferitelor fenomene sociale, integrare, incluziune şi ale educaţiei surprinzând legăturile  dintre ele şi configurarea unui model de abordare „sistemic” asupra realităţii sociale;</w:t>
            </w:r>
          </w:p>
          <w:p w14:paraId="32F71582" w14:textId="7F1566C0" w:rsidR="002F2F38" w:rsidRPr="00B11D70" w:rsidRDefault="002F2F38" w:rsidP="002F2F38">
            <w:pPr>
              <w:pStyle w:val="Heading1"/>
              <w:spacing w:before="0" w:after="0"/>
              <w:jc w:val="both"/>
              <w:rPr>
                <w:rFonts w:cs="Helvetica"/>
                <w:b w:val="0"/>
                <w:sz w:val="20"/>
                <w:szCs w:val="20"/>
              </w:rPr>
            </w:pPr>
            <w:r w:rsidRPr="00B11D70">
              <w:rPr>
                <w:rFonts w:cs="Helvetica"/>
                <w:b w:val="0"/>
                <w:sz w:val="20"/>
                <w:szCs w:val="20"/>
              </w:rPr>
              <w:t xml:space="preserve"> Deprinderea unui mod de gândire critică asupra problematicii integrării și incluziunii  sociale şi educaționale la preșcolari și școlarii mici; </w:t>
            </w:r>
          </w:p>
          <w:p w14:paraId="33B3E3FC" w14:textId="4C00EA14" w:rsidR="003C50CB" w:rsidRPr="006E003C" w:rsidRDefault="002F2F38" w:rsidP="002F2F38">
            <w:pPr>
              <w:pStyle w:val="Default"/>
              <w:jc w:val="both"/>
              <w:rPr>
                <w:rFonts w:ascii="Helvetica" w:hAnsi="Helvetica" w:cs="Helvetica"/>
                <w:sz w:val="20"/>
                <w:szCs w:val="20"/>
                <w:lang w:val="es-ES_tradnl"/>
              </w:rPr>
            </w:pPr>
            <w:r w:rsidRPr="00B11D70">
              <w:rPr>
                <w:rFonts w:ascii="Helvetica" w:hAnsi="Helvetica" w:cs="Helvetica"/>
                <w:b/>
                <w:sz w:val="20"/>
                <w:szCs w:val="20"/>
                <w:lang w:val="ro-RO"/>
              </w:rPr>
              <w:t>Formarea deprinderilor de muncă intelectuală şi a unei gândiri creative</w:t>
            </w:r>
          </w:p>
        </w:tc>
      </w:tr>
      <w:bookmarkEnd w:id="0"/>
    </w:tbl>
    <w:p w14:paraId="5C356791" w14:textId="77777777" w:rsidR="00E072F0" w:rsidRPr="00B11D70" w:rsidRDefault="00E072F0" w:rsidP="00E072F0">
      <w:pPr>
        <w:pStyle w:val="Heading1"/>
        <w:spacing w:before="120" w:after="120"/>
        <w:rPr>
          <w:rFonts w:cs="Helvetica"/>
          <w:sz w:val="20"/>
          <w:szCs w:val="20"/>
        </w:rPr>
      </w:pPr>
    </w:p>
    <w:p w14:paraId="591B2570" w14:textId="1D2CD6B4" w:rsidR="006630FF" w:rsidRPr="00B11D70" w:rsidRDefault="006630FF" w:rsidP="006630FF">
      <w:pPr>
        <w:pStyle w:val="Heading1"/>
        <w:numPr>
          <w:ilvl w:val="0"/>
          <w:numId w:val="2"/>
        </w:numPr>
        <w:spacing w:before="120" w:after="120"/>
        <w:rPr>
          <w:rFonts w:cs="Helvetica"/>
          <w:sz w:val="20"/>
          <w:szCs w:val="20"/>
        </w:rPr>
      </w:pPr>
      <w:r w:rsidRPr="00B11D70">
        <w:rPr>
          <w:rFonts w:cs="Helvetica"/>
          <w:sz w:val="20"/>
          <w:szCs w:val="20"/>
        </w:rPr>
        <w:t>Conținuturi</w:t>
      </w:r>
    </w:p>
    <w:p w14:paraId="24E9173A" w14:textId="77777777" w:rsidR="00E072F0" w:rsidRPr="00B11D70" w:rsidRDefault="00E072F0" w:rsidP="00E072F0">
      <w:pPr>
        <w:rPr>
          <w:rFonts w:ascii="Helvetica" w:hAnsi="Helvetica" w:cs="Helvetic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5386"/>
        <w:gridCol w:w="2126"/>
        <w:gridCol w:w="1128"/>
      </w:tblGrid>
      <w:tr w:rsidR="006630FF" w:rsidRPr="00B11D70" w14:paraId="1C2D3851" w14:textId="77777777" w:rsidTr="00C444D2">
        <w:trPr>
          <w:trHeight w:val="376"/>
        </w:trPr>
        <w:tc>
          <w:tcPr>
            <w:tcW w:w="3310" w:type="pct"/>
            <w:gridSpan w:val="2"/>
            <w:shd w:val="clear" w:color="auto" w:fill="E7E6E6" w:themeFill="background2"/>
            <w:vAlign w:val="center"/>
          </w:tcPr>
          <w:p w14:paraId="01782224" w14:textId="77777777" w:rsidR="006630FF" w:rsidRPr="00B11D70" w:rsidRDefault="006630FF" w:rsidP="00C444D2">
            <w:pPr>
              <w:pStyle w:val="ListParagraph"/>
              <w:numPr>
                <w:ilvl w:val="1"/>
                <w:numId w:val="2"/>
              </w:numPr>
              <w:ind w:left="454" w:hanging="454"/>
              <w:rPr>
                <w:rFonts w:ascii="Helvetica" w:hAnsi="Helvetica" w:cs="Helvetica"/>
                <w:b/>
                <w:sz w:val="20"/>
                <w:szCs w:val="20"/>
              </w:rPr>
            </w:pPr>
            <w:r w:rsidRPr="00B11D70">
              <w:rPr>
                <w:rFonts w:ascii="Helvetica" w:hAnsi="Helvetica" w:cs="Helvetica"/>
                <w:b/>
                <w:sz w:val="20"/>
                <w:szCs w:val="20"/>
              </w:rPr>
              <w:t>Curs</w:t>
            </w:r>
            <w:r w:rsidRPr="00B11D70">
              <w:rPr>
                <w:rStyle w:val="EndnoteReference"/>
                <w:rFonts w:ascii="Helvetica" w:hAnsi="Helvetica" w:cs="Helvetica"/>
                <w:sz w:val="20"/>
                <w:szCs w:val="20"/>
              </w:rPr>
              <w:endnoteReference w:id="20"/>
            </w:r>
          </w:p>
        </w:tc>
        <w:tc>
          <w:tcPr>
            <w:tcW w:w="1104" w:type="pct"/>
            <w:shd w:val="clear" w:color="auto" w:fill="E7E6E6" w:themeFill="background2"/>
            <w:vAlign w:val="center"/>
          </w:tcPr>
          <w:p w14:paraId="78C27A7E" w14:textId="77777777" w:rsidR="006630FF" w:rsidRPr="00B11D70" w:rsidRDefault="006630FF" w:rsidP="00C444D2">
            <w:pPr>
              <w:rPr>
                <w:rFonts w:ascii="Helvetica" w:hAnsi="Helvetica" w:cs="Helvetica"/>
                <w:b/>
                <w:sz w:val="20"/>
                <w:szCs w:val="20"/>
              </w:rPr>
            </w:pPr>
            <w:r w:rsidRPr="00B11D70">
              <w:rPr>
                <w:rFonts w:ascii="Helvetica" w:hAnsi="Helvetica" w:cs="Helvetica"/>
                <w:b/>
                <w:sz w:val="20"/>
                <w:szCs w:val="20"/>
              </w:rPr>
              <w:t>Metode de predare</w:t>
            </w:r>
            <w:r w:rsidRPr="00B11D70">
              <w:rPr>
                <w:rStyle w:val="EndnoteReference"/>
                <w:rFonts w:ascii="Helvetica" w:hAnsi="Helvetica" w:cs="Helvetica"/>
                <w:sz w:val="20"/>
                <w:szCs w:val="20"/>
              </w:rPr>
              <w:endnoteReference w:id="21"/>
            </w:r>
          </w:p>
        </w:tc>
        <w:tc>
          <w:tcPr>
            <w:tcW w:w="586" w:type="pct"/>
            <w:shd w:val="clear" w:color="auto" w:fill="E7E6E6" w:themeFill="background2"/>
            <w:vAlign w:val="center"/>
          </w:tcPr>
          <w:p w14:paraId="57E2358D" w14:textId="77777777" w:rsidR="006630FF" w:rsidRPr="00B11D70" w:rsidRDefault="006630FF" w:rsidP="00C444D2">
            <w:pPr>
              <w:jc w:val="center"/>
              <w:rPr>
                <w:rFonts w:ascii="Helvetica" w:hAnsi="Helvetica" w:cs="Helvetica"/>
                <w:b/>
                <w:sz w:val="20"/>
                <w:szCs w:val="20"/>
              </w:rPr>
            </w:pPr>
            <w:r w:rsidRPr="00B11D70">
              <w:rPr>
                <w:rFonts w:ascii="Helvetica" w:hAnsi="Helvetica" w:cs="Helvetica"/>
                <w:b/>
                <w:sz w:val="20"/>
                <w:szCs w:val="20"/>
              </w:rPr>
              <w:t>Nr. ore</w:t>
            </w:r>
          </w:p>
        </w:tc>
      </w:tr>
      <w:tr w:rsidR="006630FF" w:rsidRPr="00B11D70" w14:paraId="6A44FE3C" w14:textId="77777777" w:rsidTr="003073D5">
        <w:trPr>
          <w:trHeight w:val="285"/>
        </w:trPr>
        <w:tc>
          <w:tcPr>
            <w:tcW w:w="513" w:type="pct"/>
            <w:shd w:val="clear" w:color="auto" w:fill="auto"/>
            <w:vAlign w:val="center"/>
          </w:tcPr>
          <w:p w14:paraId="0DD649F4" w14:textId="77777777" w:rsidR="006630FF" w:rsidRPr="00B11D70" w:rsidRDefault="006630FF" w:rsidP="00C444D2">
            <w:pPr>
              <w:rPr>
                <w:rFonts w:ascii="Helvetica" w:hAnsi="Helvetica" w:cs="Helvetica"/>
                <w:sz w:val="20"/>
                <w:szCs w:val="20"/>
              </w:rPr>
            </w:pPr>
            <w:r w:rsidRPr="00B11D70">
              <w:rPr>
                <w:rFonts w:ascii="Helvetica" w:hAnsi="Helvetica" w:cs="Helvetica"/>
                <w:sz w:val="20"/>
                <w:szCs w:val="20"/>
              </w:rPr>
              <w:t>Curs 1</w:t>
            </w:r>
          </w:p>
        </w:tc>
        <w:tc>
          <w:tcPr>
            <w:tcW w:w="2797" w:type="pct"/>
          </w:tcPr>
          <w:p w14:paraId="70DFD6E7" w14:textId="4E947050" w:rsidR="006630FF" w:rsidRPr="00B11D70" w:rsidRDefault="002F2F38" w:rsidP="00C444D2">
            <w:pPr>
              <w:jc w:val="both"/>
              <w:rPr>
                <w:rFonts w:ascii="Helvetica" w:hAnsi="Helvetica" w:cs="Helvetica"/>
                <w:sz w:val="20"/>
                <w:szCs w:val="20"/>
              </w:rPr>
            </w:pPr>
            <w:r w:rsidRPr="00B11D70">
              <w:rPr>
                <w:rFonts w:ascii="Helvetica" w:eastAsia="MS Mincho" w:hAnsi="Helvetica" w:cs="Helvetica"/>
                <w:color w:val="000000"/>
                <w:sz w:val="20"/>
                <w:szCs w:val="20"/>
                <w:lang w:eastAsia="ro-RO"/>
              </w:rPr>
              <w:t>Integrare și incluziune. Delimitări conceptuale</w:t>
            </w:r>
          </w:p>
        </w:tc>
        <w:tc>
          <w:tcPr>
            <w:tcW w:w="1104" w:type="pct"/>
            <w:shd w:val="clear" w:color="auto" w:fill="auto"/>
            <w:vAlign w:val="center"/>
          </w:tcPr>
          <w:p w14:paraId="56443DC6" w14:textId="6E4B4544" w:rsidR="006630FF" w:rsidRPr="00B11D70" w:rsidRDefault="00533BEF" w:rsidP="00C444D2">
            <w:pPr>
              <w:jc w:val="both"/>
              <w:rPr>
                <w:rFonts w:ascii="Helvetica" w:hAnsi="Helvetica" w:cs="Helvetica"/>
                <w:sz w:val="20"/>
                <w:szCs w:val="20"/>
              </w:rPr>
            </w:pPr>
            <w:r w:rsidRPr="00B11D70">
              <w:rPr>
                <w:rFonts w:ascii="Helvetica" w:hAnsi="Helvetica" w:cs="Helvetica"/>
                <w:sz w:val="20"/>
                <w:szCs w:val="20"/>
              </w:rPr>
              <w:t xml:space="preserve">Prelegere </w:t>
            </w:r>
          </w:p>
        </w:tc>
        <w:tc>
          <w:tcPr>
            <w:tcW w:w="586" w:type="pct"/>
            <w:shd w:val="clear" w:color="auto" w:fill="auto"/>
            <w:vAlign w:val="center"/>
          </w:tcPr>
          <w:p w14:paraId="1302B777" w14:textId="7477EC3F" w:rsidR="006630FF" w:rsidRPr="00B11D70" w:rsidRDefault="002004F5" w:rsidP="00C444D2">
            <w:pPr>
              <w:rPr>
                <w:rFonts w:ascii="Helvetica" w:hAnsi="Helvetica" w:cs="Helvetica"/>
                <w:sz w:val="20"/>
                <w:szCs w:val="20"/>
              </w:rPr>
            </w:pPr>
            <w:r>
              <w:rPr>
                <w:rFonts w:ascii="Helvetica" w:hAnsi="Helvetica" w:cs="Helvetica"/>
                <w:sz w:val="20"/>
                <w:szCs w:val="20"/>
              </w:rPr>
              <w:t>2</w:t>
            </w:r>
          </w:p>
        </w:tc>
      </w:tr>
      <w:tr w:rsidR="00197EF3" w:rsidRPr="00B11D70" w14:paraId="785FD040" w14:textId="77777777" w:rsidTr="003073D5">
        <w:trPr>
          <w:trHeight w:val="285"/>
        </w:trPr>
        <w:tc>
          <w:tcPr>
            <w:tcW w:w="513" w:type="pct"/>
            <w:shd w:val="clear" w:color="auto" w:fill="auto"/>
            <w:vAlign w:val="center"/>
          </w:tcPr>
          <w:p w14:paraId="45645660" w14:textId="57FB253B" w:rsidR="00197EF3" w:rsidRPr="00B11D70" w:rsidRDefault="00197EF3" w:rsidP="00197EF3">
            <w:pPr>
              <w:rPr>
                <w:rFonts w:ascii="Helvetica" w:hAnsi="Helvetica" w:cs="Helvetica"/>
                <w:sz w:val="20"/>
                <w:szCs w:val="20"/>
              </w:rPr>
            </w:pPr>
            <w:r w:rsidRPr="00B11D70">
              <w:rPr>
                <w:rFonts w:ascii="Helvetica" w:hAnsi="Helvetica" w:cs="Helvetica"/>
                <w:sz w:val="20"/>
                <w:szCs w:val="20"/>
              </w:rPr>
              <w:t>Curs 2</w:t>
            </w:r>
          </w:p>
        </w:tc>
        <w:tc>
          <w:tcPr>
            <w:tcW w:w="2797" w:type="pct"/>
          </w:tcPr>
          <w:p w14:paraId="3552776B" w14:textId="1F314DB6" w:rsidR="00197EF3" w:rsidRPr="00B11D70" w:rsidRDefault="002F2F38" w:rsidP="00197EF3">
            <w:pPr>
              <w:jc w:val="both"/>
              <w:rPr>
                <w:rFonts w:ascii="Helvetica" w:hAnsi="Helvetica" w:cs="Helvetica"/>
                <w:sz w:val="20"/>
                <w:szCs w:val="20"/>
              </w:rPr>
            </w:pPr>
            <w:r w:rsidRPr="00B11D70">
              <w:rPr>
                <w:rFonts w:ascii="Helvetica" w:hAnsi="Helvetica" w:cs="Helvetica"/>
                <w:sz w:val="20"/>
                <w:szCs w:val="20"/>
              </w:rPr>
              <w:t>Teorii ale integrării. Forme ale integrării sociale</w:t>
            </w:r>
          </w:p>
        </w:tc>
        <w:tc>
          <w:tcPr>
            <w:tcW w:w="1104" w:type="pct"/>
            <w:shd w:val="clear" w:color="auto" w:fill="auto"/>
            <w:vAlign w:val="center"/>
          </w:tcPr>
          <w:p w14:paraId="37BC15D8" w14:textId="23455F1C" w:rsidR="00197EF3" w:rsidRPr="00B11D70" w:rsidRDefault="00197EF3" w:rsidP="00197EF3">
            <w:pPr>
              <w:jc w:val="both"/>
              <w:rPr>
                <w:rFonts w:ascii="Helvetica" w:hAnsi="Helvetica" w:cs="Helvetica"/>
                <w:sz w:val="20"/>
                <w:szCs w:val="20"/>
              </w:rPr>
            </w:pPr>
            <w:r w:rsidRPr="00B11D70">
              <w:rPr>
                <w:rFonts w:ascii="Helvetica" w:hAnsi="Helvetica" w:cs="Helvetica"/>
                <w:sz w:val="20"/>
                <w:szCs w:val="20"/>
              </w:rPr>
              <w:t>Prelegere</w:t>
            </w:r>
          </w:p>
        </w:tc>
        <w:tc>
          <w:tcPr>
            <w:tcW w:w="586" w:type="pct"/>
            <w:shd w:val="clear" w:color="auto" w:fill="auto"/>
            <w:vAlign w:val="center"/>
          </w:tcPr>
          <w:p w14:paraId="459ECE5E" w14:textId="53735EEE" w:rsidR="00197EF3" w:rsidRPr="00B11D70" w:rsidRDefault="002004F5" w:rsidP="00197EF3">
            <w:pPr>
              <w:rPr>
                <w:rFonts w:ascii="Helvetica" w:hAnsi="Helvetica" w:cs="Helvetica"/>
                <w:sz w:val="20"/>
                <w:szCs w:val="20"/>
              </w:rPr>
            </w:pPr>
            <w:r>
              <w:rPr>
                <w:rFonts w:ascii="Helvetica" w:hAnsi="Helvetica" w:cs="Helvetica"/>
                <w:sz w:val="20"/>
                <w:szCs w:val="20"/>
              </w:rPr>
              <w:t>2</w:t>
            </w:r>
          </w:p>
        </w:tc>
      </w:tr>
      <w:tr w:rsidR="00197EF3" w:rsidRPr="00B11D70" w14:paraId="22BF5344" w14:textId="77777777" w:rsidTr="003073D5">
        <w:trPr>
          <w:trHeight w:val="186"/>
        </w:trPr>
        <w:tc>
          <w:tcPr>
            <w:tcW w:w="513" w:type="pct"/>
            <w:shd w:val="clear" w:color="auto" w:fill="auto"/>
            <w:vAlign w:val="center"/>
          </w:tcPr>
          <w:p w14:paraId="34682A9D" w14:textId="1E0A4077" w:rsidR="00197EF3" w:rsidRPr="00B11D70" w:rsidRDefault="00197EF3" w:rsidP="00197EF3">
            <w:pPr>
              <w:rPr>
                <w:rFonts w:ascii="Helvetica" w:hAnsi="Helvetica" w:cs="Helvetica"/>
                <w:sz w:val="20"/>
                <w:szCs w:val="20"/>
              </w:rPr>
            </w:pPr>
            <w:r w:rsidRPr="00B11D70">
              <w:rPr>
                <w:rFonts w:ascii="Helvetica" w:hAnsi="Helvetica" w:cs="Helvetica"/>
                <w:sz w:val="20"/>
                <w:szCs w:val="20"/>
              </w:rPr>
              <w:t>Curs 3</w:t>
            </w:r>
          </w:p>
        </w:tc>
        <w:tc>
          <w:tcPr>
            <w:tcW w:w="2797" w:type="pct"/>
          </w:tcPr>
          <w:p w14:paraId="2A6BFDBB" w14:textId="77777777" w:rsidR="002F2F38" w:rsidRPr="002F2F38" w:rsidRDefault="002F2F38" w:rsidP="002F2F38">
            <w:pPr>
              <w:contextualSpacing/>
              <w:rPr>
                <w:rFonts w:ascii="Helvetica" w:eastAsia="Calibri" w:hAnsi="Helvetica" w:cs="Helvetica"/>
                <w:sz w:val="20"/>
                <w:szCs w:val="20"/>
              </w:rPr>
            </w:pPr>
            <w:r w:rsidRPr="002F2F38">
              <w:rPr>
                <w:rFonts w:ascii="Helvetica" w:eastAsia="Calibri" w:hAnsi="Helvetica" w:cs="Helvetica"/>
                <w:sz w:val="20"/>
                <w:szCs w:val="20"/>
              </w:rPr>
              <w:t>Socializarea- factor determinat și rezultat al integrării sociale</w:t>
            </w:r>
          </w:p>
          <w:p w14:paraId="1B379A7C" w14:textId="354202C8" w:rsidR="00197EF3" w:rsidRPr="00B11D70" w:rsidRDefault="00197EF3" w:rsidP="00197EF3">
            <w:pPr>
              <w:jc w:val="both"/>
              <w:rPr>
                <w:rFonts w:ascii="Helvetica" w:hAnsi="Helvetica" w:cs="Helvetica"/>
                <w:sz w:val="20"/>
                <w:szCs w:val="20"/>
              </w:rPr>
            </w:pPr>
          </w:p>
        </w:tc>
        <w:tc>
          <w:tcPr>
            <w:tcW w:w="1104" w:type="pct"/>
            <w:shd w:val="clear" w:color="auto" w:fill="auto"/>
            <w:vAlign w:val="center"/>
          </w:tcPr>
          <w:p w14:paraId="3F2E4B88" w14:textId="3E4E5E0B" w:rsidR="00197EF3" w:rsidRPr="00B11D70" w:rsidRDefault="00197EF3" w:rsidP="00197EF3">
            <w:pPr>
              <w:jc w:val="both"/>
              <w:rPr>
                <w:rFonts w:ascii="Helvetica" w:hAnsi="Helvetica" w:cs="Helvetica"/>
                <w:sz w:val="20"/>
                <w:szCs w:val="20"/>
              </w:rPr>
            </w:pPr>
            <w:r w:rsidRPr="00B11D70">
              <w:rPr>
                <w:rFonts w:ascii="Helvetica" w:hAnsi="Helvetica" w:cs="Helvetica"/>
                <w:sz w:val="20"/>
                <w:szCs w:val="20"/>
              </w:rPr>
              <w:t>Prelegere</w:t>
            </w:r>
          </w:p>
        </w:tc>
        <w:tc>
          <w:tcPr>
            <w:tcW w:w="586" w:type="pct"/>
            <w:shd w:val="clear" w:color="auto" w:fill="auto"/>
            <w:vAlign w:val="center"/>
          </w:tcPr>
          <w:p w14:paraId="6E147AFE" w14:textId="058723EA" w:rsidR="00197EF3" w:rsidRPr="00B11D70" w:rsidRDefault="002004F5" w:rsidP="00197EF3">
            <w:pPr>
              <w:rPr>
                <w:rFonts w:ascii="Helvetica" w:hAnsi="Helvetica" w:cs="Helvetica"/>
                <w:sz w:val="20"/>
                <w:szCs w:val="20"/>
              </w:rPr>
            </w:pPr>
            <w:r>
              <w:rPr>
                <w:rFonts w:ascii="Helvetica" w:hAnsi="Helvetica" w:cs="Helvetica"/>
                <w:sz w:val="20"/>
                <w:szCs w:val="20"/>
              </w:rPr>
              <w:t>2</w:t>
            </w:r>
          </w:p>
        </w:tc>
      </w:tr>
      <w:tr w:rsidR="00197EF3" w:rsidRPr="00B11D70" w14:paraId="42D63B8D" w14:textId="77777777" w:rsidTr="003073D5">
        <w:trPr>
          <w:trHeight w:val="285"/>
        </w:trPr>
        <w:tc>
          <w:tcPr>
            <w:tcW w:w="513" w:type="pct"/>
            <w:shd w:val="clear" w:color="auto" w:fill="auto"/>
            <w:vAlign w:val="center"/>
          </w:tcPr>
          <w:p w14:paraId="73DA31DD" w14:textId="68BDCB41" w:rsidR="00197EF3" w:rsidRPr="00B11D70" w:rsidRDefault="00197EF3" w:rsidP="00197EF3">
            <w:pPr>
              <w:rPr>
                <w:rFonts w:ascii="Helvetica" w:hAnsi="Helvetica" w:cs="Helvetica"/>
                <w:sz w:val="20"/>
                <w:szCs w:val="20"/>
              </w:rPr>
            </w:pPr>
            <w:r w:rsidRPr="00B11D70">
              <w:rPr>
                <w:rFonts w:ascii="Helvetica" w:hAnsi="Helvetica" w:cs="Helvetica"/>
                <w:sz w:val="20"/>
                <w:szCs w:val="20"/>
              </w:rPr>
              <w:t>Curs 4</w:t>
            </w:r>
          </w:p>
        </w:tc>
        <w:tc>
          <w:tcPr>
            <w:tcW w:w="2797" w:type="pct"/>
          </w:tcPr>
          <w:p w14:paraId="14B7E4F9" w14:textId="09CDB500" w:rsidR="00197EF3" w:rsidRPr="006E003C" w:rsidRDefault="002F2F38" w:rsidP="002F2F38">
            <w:pPr>
              <w:pStyle w:val="Default"/>
              <w:rPr>
                <w:rFonts w:ascii="Helvetica" w:hAnsi="Helvetica" w:cs="Helvetica"/>
                <w:sz w:val="20"/>
                <w:szCs w:val="20"/>
                <w:lang w:val="es-ES_tradnl"/>
              </w:rPr>
            </w:pPr>
            <w:r w:rsidRPr="00B11D70">
              <w:rPr>
                <w:rFonts w:ascii="Helvetica" w:hAnsi="Helvetica" w:cs="Helvetica"/>
                <w:sz w:val="20"/>
                <w:szCs w:val="20"/>
                <w:lang w:val="ro-RO"/>
              </w:rPr>
              <w:t>Specificul dezvoltării psiho-sociale la vârstele mici</w:t>
            </w:r>
          </w:p>
        </w:tc>
        <w:tc>
          <w:tcPr>
            <w:tcW w:w="1104" w:type="pct"/>
            <w:shd w:val="clear" w:color="auto" w:fill="auto"/>
            <w:vAlign w:val="center"/>
          </w:tcPr>
          <w:p w14:paraId="6DD7D755" w14:textId="2982CA63" w:rsidR="00197EF3" w:rsidRPr="00B11D70" w:rsidRDefault="00BE7FAF" w:rsidP="00197EF3">
            <w:pPr>
              <w:jc w:val="both"/>
              <w:rPr>
                <w:rFonts w:ascii="Helvetica" w:hAnsi="Helvetica" w:cs="Helvetica"/>
                <w:sz w:val="20"/>
                <w:szCs w:val="20"/>
              </w:rPr>
            </w:pPr>
            <w:r w:rsidRPr="00B11D70">
              <w:rPr>
                <w:rFonts w:ascii="Helvetica" w:hAnsi="Helvetica" w:cs="Helvetica"/>
                <w:sz w:val="20"/>
                <w:szCs w:val="20"/>
              </w:rPr>
              <w:t>Prelegere</w:t>
            </w:r>
            <w:r w:rsidR="00197EF3" w:rsidRPr="00B11D70">
              <w:rPr>
                <w:rFonts w:ascii="Helvetica" w:hAnsi="Helvetica" w:cs="Helvetica"/>
                <w:sz w:val="20"/>
                <w:szCs w:val="20"/>
              </w:rPr>
              <w:t xml:space="preserve"> </w:t>
            </w:r>
          </w:p>
        </w:tc>
        <w:tc>
          <w:tcPr>
            <w:tcW w:w="586" w:type="pct"/>
            <w:shd w:val="clear" w:color="auto" w:fill="auto"/>
            <w:vAlign w:val="center"/>
          </w:tcPr>
          <w:p w14:paraId="0C6CBE89" w14:textId="49470F74" w:rsidR="00197EF3" w:rsidRPr="00B11D70" w:rsidRDefault="002004F5" w:rsidP="00197EF3">
            <w:pPr>
              <w:rPr>
                <w:rFonts w:ascii="Helvetica" w:hAnsi="Helvetica" w:cs="Helvetica"/>
                <w:sz w:val="20"/>
                <w:szCs w:val="20"/>
              </w:rPr>
            </w:pPr>
            <w:r>
              <w:rPr>
                <w:rFonts w:ascii="Helvetica" w:hAnsi="Helvetica" w:cs="Helvetica"/>
                <w:sz w:val="20"/>
                <w:szCs w:val="20"/>
              </w:rPr>
              <w:t>2</w:t>
            </w:r>
          </w:p>
        </w:tc>
      </w:tr>
      <w:tr w:rsidR="002F2F38" w:rsidRPr="00B11D70" w14:paraId="6F16C370" w14:textId="77777777" w:rsidTr="0032730F">
        <w:trPr>
          <w:trHeight w:val="145"/>
        </w:trPr>
        <w:tc>
          <w:tcPr>
            <w:tcW w:w="513" w:type="pct"/>
            <w:shd w:val="clear" w:color="auto" w:fill="auto"/>
            <w:vAlign w:val="center"/>
          </w:tcPr>
          <w:p w14:paraId="2FB76963" w14:textId="214C6786" w:rsidR="002F2F38" w:rsidRPr="00B11D70" w:rsidRDefault="002F2F38" w:rsidP="002F2F38">
            <w:pPr>
              <w:rPr>
                <w:rFonts w:ascii="Helvetica" w:hAnsi="Helvetica" w:cs="Helvetica"/>
                <w:sz w:val="20"/>
                <w:szCs w:val="20"/>
              </w:rPr>
            </w:pPr>
            <w:r w:rsidRPr="00B11D70">
              <w:rPr>
                <w:rFonts w:ascii="Helvetica" w:hAnsi="Helvetica" w:cs="Helvetica"/>
                <w:sz w:val="20"/>
                <w:szCs w:val="20"/>
              </w:rPr>
              <w:t>Curs 5</w:t>
            </w:r>
          </w:p>
        </w:tc>
        <w:tc>
          <w:tcPr>
            <w:tcW w:w="2797" w:type="pct"/>
            <w:vAlign w:val="center"/>
          </w:tcPr>
          <w:p w14:paraId="2A52DAA6" w14:textId="061255AA" w:rsidR="002F2F38" w:rsidRPr="00B11D70" w:rsidRDefault="002F2F38" w:rsidP="002F2F38">
            <w:pPr>
              <w:jc w:val="both"/>
              <w:rPr>
                <w:rFonts w:ascii="Helvetica" w:hAnsi="Helvetica" w:cs="Helvetica"/>
                <w:sz w:val="20"/>
                <w:szCs w:val="20"/>
              </w:rPr>
            </w:pPr>
            <w:r w:rsidRPr="00B11D70">
              <w:rPr>
                <w:rFonts w:ascii="Helvetica" w:hAnsi="Helvetica" w:cs="Helvetica"/>
                <w:sz w:val="20"/>
                <w:szCs w:val="20"/>
              </w:rPr>
              <w:t>Rolul familiei si al școlii in procesul de integrare scolară și socială e copiilor</w:t>
            </w:r>
          </w:p>
        </w:tc>
        <w:tc>
          <w:tcPr>
            <w:tcW w:w="1104" w:type="pct"/>
            <w:shd w:val="clear" w:color="auto" w:fill="auto"/>
            <w:vAlign w:val="center"/>
          </w:tcPr>
          <w:p w14:paraId="479AEA6C" w14:textId="3BD9DE30" w:rsidR="002F2F38" w:rsidRPr="00B11D70" w:rsidRDefault="002F2F38" w:rsidP="002F2F38">
            <w:pPr>
              <w:jc w:val="both"/>
              <w:rPr>
                <w:rFonts w:ascii="Helvetica" w:hAnsi="Helvetica" w:cs="Helvetica"/>
                <w:sz w:val="20"/>
                <w:szCs w:val="20"/>
              </w:rPr>
            </w:pPr>
            <w:r w:rsidRPr="00B11D70">
              <w:rPr>
                <w:rFonts w:ascii="Helvetica" w:hAnsi="Helvetica" w:cs="Helvetica"/>
                <w:sz w:val="20"/>
                <w:szCs w:val="20"/>
              </w:rPr>
              <w:t>Prelegere</w:t>
            </w:r>
          </w:p>
        </w:tc>
        <w:tc>
          <w:tcPr>
            <w:tcW w:w="586" w:type="pct"/>
            <w:shd w:val="clear" w:color="auto" w:fill="auto"/>
            <w:vAlign w:val="center"/>
          </w:tcPr>
          <w:p w14:paraId="1D1FFC17" w14:textId="23E72CAC" w:rsidR="002F2F38" w:rsidRPr="00B11D70" w:rsidRDefault="002004F5" w:rsidP="002F2F38">
            <w:pPr>
              <w:rPr>
                <w:rFonts w:ascii="Helvetica" w:hAnsi="Helvetica" w:cs="Helvetica"/>
                <w:sz w:val="20"/>
                <w:szCs w:val="20"/>
              </w:rPr>
            </w:pPr>
            <w:r>
              <w:rPr>
                <w:rFonts w:ascii="Helvetica" w:hAnsi="Helvetica" w:cs="Helvetica"/>
                <w:sz w:val="20"/>
                <w:szCs w:val="20"/>
              </w:rPr>
              <w:t>2</w:t>
            </w:r>
          </w:p>
        </w:tc>
      </w:tr>
      <w:tr w:rsidR="002F2F38" w:rsidRPr="00B11D70" w14:paraId="58F08D6C" w14:textId="77777777" w:rsidTr="003073D5">
        <w:trPr>
          <w:trHeight w:val="192"/>
        </w:trPr>
        <w:tc>
          <w:tcPr>
            <w:tcW w:w="513" w:type="pct"/>
            <w:shd w:val="clear" w:color="auto" w:fill="auto"/>
            <w:vAlign w:val="center"/>
          </w:tcPr>
          <w:p w14:paraId="2C122C15" w14:textId="108B710C" w:rsidR="002F2F38" w:rsidRPr="00B11D70" w:rsidRDefault="002F2F38" w:rsidP="002F2F38">
            <w:pPr>
              <w:rPr>
                <w:rFonts w:ascii="Helvetica" w:hAnsi="Helvetica" w:cs="Helvetica"/>
                <w:sz w:val="20"/>
                <w:szCs w:val="20"/>
              </w:rPr>
            </w:pPr>
            <w:r w:rsidRPr="00B11D70">
              <w:rPr>
                <w:rFonts w:ascii="Helvetica" w:hAnsi="Helvetica" w:cs="Helvetica"/>
                <w:sz w:val="20"/>
                <w:szCs w:val="20"/>
              </w:rPr>
              <w:t>Curs 6</w:t>
            </w:r>
          </w:p>
        </w:tc>
        <w:tc>
          <w:tcPr>
            <w:tcW w:w="2797" w:type="pct"/>
          </w:tcPr>
          <w:p w14:paraId="5031F2C7" w14:textId="4AAE19D2" w:rsidR="002F2F38" w:rsidRPr="00B11D70" w:rsidRDefault="002F2F38" w:rsidP="002F2F38">
            <w:pPr>
              <w:jc w:val="both"/>
              <w:rPr>
                <w:rFonts w:ascii="Helvetica" w:hAnsi="Helvetica" w:cs="Helvetica"/>
                <w:sz w:val="20"/>
                <w:szCs w:val="20"/>
              </w:rPr>
            </w:pPr>
            <w:r w:rsidRPr="00B11D70">
              <w:rPr>
                <w:rFonts w:ascii="Helvetica" w:hAnsi="Helvetica" w:cs="Helvetica"/>
                <w:sz w:val="20"/>
                <w:szCs w:val="20"/>
              </w:rPr>
              <w:t>Caracteristicile procesului  de integrar</w:t>
            </w:r>
            <w:r w:rsidR="007F2A55" w:rsidRPr="00B11D70">
              <w:rPr>
                <w:rFonts w:ascii="Helvetica" w:hAnsi="Helvetica" w:cs="Helvetica"/>
                <w:sz w:val="20"/>
                <w:szCs w:val="20"/>
              </w:rPr>
              <w:t>e/ incluziune</w:t>
            </w:r>
            <w:r w:rsidRPr="00B11D70">
              <w:rPr>
                <w:rFonts w:ascii="Helvetica" w:hAnsi="Helvetica" w:cs="Helvetica"/>
                <w:sz w:val="20"/>
                <w:szCs w:val="20"/>
              </w:rPr>
              <w:t xml:space="preserve">  educațională  la elevii cu deficiențe</w:t>
            </w:r>
          </w:p>
        </w:tc>
        <w:tc>
          <w:tcPr>
            <w:tcW w:w="1104" w:type="pct"/>
            <w:shd w:val="clear" w:color="auto" w:fill="auto"/>
            <w:vAlign w:val="center"/>
          </w:tcPr>
          <w:p w14:paraId="273B8B45" w14:textId="3C3CC76F" w:rsidR="002F2F38" w:rsidRPr="00B11D70" w:rsidRDefault="002F2F38" w:rsidP="002F2F38">
            <w:pPr>
              <w:jc w:val="both"/>
              <w:rPr>
                <w:rFonts w:ascii="Helvetica" w:hAnsi="Helvetica" w:cs="Helvetica"/>
                <w:sz w:val="20"/>
                <w:szCs w:val="20"/>
              </w:rPr>
            </w:pPr>
            <w:r w:rsidRPr="00B11D70">
              <w:rPr>
                <w:rFonts w:ascii="Helvetica" w:hAnsi="Helvetica" w:cs="Helvetica"/>
                <w:sz w:val="20"/>
                <w:szCs w:val="20"/>
              </w:rPr>
              <w:t>Prelegere</w:t>
            </w:r>
          </w:p>
        </w:tc>
        <w:tc>
          <w:tcPr>
            <w:tcW w:w="586" w:type="pct"/>
            <w:shd w:val="clear" w:color="auto" w:fill="auto"/>
            <w:vAlign w:val="center"/>
          </w:tcPr>
          <w:p w14:paraId="325A9AC7" w14:textId="634C546B" w:rsidR="002F2F38" w:rsidRPr="00B11D70" w:rsidRDefault="002004F5" w:rsidP="002F2F38">
            <w:pPr>
              <w:rPr>
                <w:rFonts w:ascii="Helvetica" w:hAnsi="Helvetica" w:cs="Helvetica"/>
                <w:sz w:val="20"/>
                <w:szCs w:val="20"/>
              </w:rPr>
            </w:pPr>
            <w:r>
              <w:rPr>
                <w:rFonts w:ascii="Helvetica" w:hAnsi="Helvetica" w:cs="Helvetica"/>
                <w:sz w:val="20"/>
                <w:szCs w:val="20"/>
              </w:rPr>
              <w:t>2</w:t>
            </w:r>
          </w:p>
        </w:tc>
      </w:tr>
      <w:tr w:rsidR="002F2F38" w:rsidRPr="00B11D70" w14:paraId="4CE8BE69" w14:textId="77777777" w:rsidTr="003073D5">
        <w:trPr>
          <w:trHeight w:val="238"/>
        </w:trPr>
        <w:tc>
          <w:tcPr>
            <w:tcW w:w="513" w:type="pct"/>
            <w:shd w:val="clear" w:color="auto" w:fill="auto"/>
            <w:vAlign w:val="center"/>
          </w:tcPr>
          <w:p w14:paraId="57548BA8" w14:textId="7F589A11" w:rsidR="002F2F38" w:rsidRPr="00B11D70" w:rsidRDefault="002F2F38" w:rsidP="002F2F38">
            <w:pPr>
              <w:rPr>
                <w:rFonts w:ascii="Helvetica" w:hAnsi="Helvetica" w:cs="Helvetica"/>
                <w:sz w:val="20"/>
                <w:szCs w:val="20"/>
              </w:rPr>
            </w:pPr>
            <w:r w:rsidRPr="00B11D70">
              <w:rPr>
                <w:rFonts w:ascii="Helvetica" w:hAnsi="Helvetica" w:cs="Helvetica"/>
                <w:sz w:val="20"/>
                <w:szCs w:val="20"/>
              </w:rPr>
              <w:t>Curs 7</w:t>
            </w:r>
          </w:p>
        </w:tc>
        <w:tc>
          <w:tcPr>
            <w:tcW w:w="2797" w:type="pct"/>
          </w:tcPr>
          <w:p w14:paraId="617EA27E" w14:textId="22FD4B0D" w:rsidR="002F2F38" w:rsidRPr="00B11D70" w:rsidRDefault="002F2F38" w:rsidP="002F2F38">
            <w:pPr>
              <w:jc w:val="both"/>
              <w:rPr>
                <w:rFonts w:ascii="Helvetica" w:hAnsi="Helvetica" w:cs="Helvetica"/>
                <w:sz w:val="20"/>
                <w:szCs w:val="20"/>
              </w:rPr>
            </w:pPr>
            <w:r w:rsidRPr="00B11D70">
              <w:rPr>
                <w:rFonts w:ascii="Helvetica" w:hAnsi="Helvetica" w:cs="Helvetica"/>
                <w:sz w:val="20"/>
                <w:szCs w:val="20"/>
              </w:rPr>
              <w:t xml:space="preserve">Scoala incluzivă – </w:t>
            </w:r>
            <w:r w:rsidR="007F2A55" w:rsidRPr="00B11D70">
              <w:rPr>
                <w:rFonts w:ascii="Helvetica" w:hAnsi="Helvetica" w:cs="Helvetica"/>
                <w:sz w:val="20"/>
                <w:szCs w:val="20"/>
              </w:rPr>
              <w:t>o școală pentru toti, o școală pentru fiecare</w:t>
            </w:r>
          </w:p>
        </w:tc>
        <w:tc>
          <w:tcPr>
            <w:tcW w:w="1104" w:type="pct"/>
            <w:shd w:val="clear" w:color="auto" w:fill="auto"/>
            <w:vAlign w:val="center"/>
          </w:tcPr>
          <w:p w14:paraId="522C9C48" w14:textId="6B3C70B4" w:rsidR="002F2F38" w:rsidRPr="00B11D70" w:rsidRDefault="002F2F38" w:rsidP="002F2F38">
            <w:pPr>
              <w:jc w:val="both"/>
              <w:rPr>
                <w:rFonts w:ascii="Helvetica" w:hAnsi="Helvetica" w:cs="Helvetica"/>
                <w:sz w:val="20"/>
                <w:szCs w:val="20"/>
              </w:rPr>
            </w:pPr>
            <w:r w:rsidRPr="00B11D70">
              <w:rPr>
                <w:rFonts w:ascii="Helvetica" w:hAnsi="Helvetica" w:cs="Helvetica"/>
                <w:sz w:val="20"/>
                <w:szCs w:val="20"/>
              </w:rPr>
              <w:t>Pelegere</w:t>
            </w:r>
          </w:p>
        </w:tc>
        <w:tc>
          <w:tcPr>
            <w:tcW w:w="586" w:type="pct"/>
            <w:shd w:val="clear" w:color="auto" w:fill="auto"/>
            <w:vAlign w:val="center"/>
          </w:tcPr>
          <w:p w14:paraId="14744E33" w14:textId="3DD606C0" w:rsidR="002F2F38" w:rsidRPr="00B11D70" w:rsidRDefault="002004F5" w:rsidP="002F2F38">
            <w:pPr>
              <w:rPr>
                <w:rFonts w:ascii="Helvetica" w:hAnsi="Helvetica" w:cs="Helvetica"/>
                <w:sz w:val="20"/>
                <w:szCs w:val="20"/>
              </w:rPr>
            </w:pPr>
            <w:r>
              <w:rPr>
                <w:rFonts w:ascii="Helvetica" w:hAnsi="Helvetica" w:cs="Helvetica"/>
                <w:sz w:val="20"/>
                <w:szCs w:val="20"/>
              </w:rPr>
              <w:t>2</w:t>
            </w:r>
          </w:p>
        </w:tc>
      </w:tr>
      <w:tr w:rsidR="002F2F38" w:rsidRPr="00B11D70" w14:paraId="1553B44C" w14:textId="77777777" w:rsidTr="00E072F0">
        <w:trPr>
          <w:trHeight w:val="493"/>
        </w:trPr>
        <w:tc>
          <w:tcPr>
            <w:tcW w:w="4414" w:type="pct"/>
            <w:gridSpan w:val="3"/>
            <w:shd w:val="clear" w:color="auto" w:fill="E7E6E6" w:themeFill="background2"/>
            <w:vAlign w:val="center"/>
          </w:tcPr>
          <w:p w14:paraId="6BCE9660" w14:textId="77777777" w:rsidR="002F2F38" w:rsidRPr="00B11D70" w:rsidRDefault="002F2F38" w:rsidP="002F2F38">
            <w:pPr>
              <w:jc w:val="right"/>
              <w:rPr>
                <w:rFonts w:ascii="Helvetica" w:hAnsi="Helvetica" w:cs="Helvetica"/>
                <w:b/>
                <w:sz w:val="20"/>
                <w:szCs w:val="20"/>
              </w:rPr>
            </w:pPr>
            <w:r w:rsidRPr="00B11D70">
              <w:rPr>
                <w:rFonts w:ascii="Helvetica" w:hAnsi="Helvetica" w:cs="Helvetica"/>
                <w:b/>
                <w:sz w:val="20"/>
                <w:szCs w:val="20"/>
              </w:rPr>
              <w:t>Total ore curs:</w:t>
            </w:r>
          </w:p>
        </w:tc>
        <w:tc>
          <w:tcPr>
            <w:tcW w:w="586" w:type="pct"/>
            <w:shd w:val="clear" w:color="auto" w:fill="E7E6E6" w:themeFill="background2"/>
            <w:vAlign w:val="center"/>
          </w:tcPr>
          <w:p w14:paraId="6F6BCAE5" w14:textId="0544F4A5" w:rsidR="002F2F38" w:rsidRPr="00B11D70" w:rsidRDefault="002F2F38" w:rsidP="002F2F38">
            <w:pPr>
              <w:jc w:val="center"/>
              <w:rPr>
                <w:rFonts w:ascii="Helvetica" w:hAnsi="Helvetica" w:cs="Helvetica"/>
                <w:b/>
                <w:sz w:val="20"/>
                <w:szCs w:val="20"/>
              </w:rPr>
            </w:pPr>
            <w:r w:rsidRPr="00B11D70">
              <w:rPr>
                <w:rFonts w:ascii="Helvetica" w:hAnsi="Helvetica" w:cs="Helvetica"/>
                <w:b/>
                <w:sz w:val="20"/>
                <w:szCs w:val="20"/>
              </w:rPr>
              <w:t>14</w:t>
            </w:r>
          </w:p>
        </w:tc>
      </w:tr>
    </w:tbl>
    <w:p w14:paraId="776505EB" w14:textId="77777777" w:rsidR="00E072F0" w:rsidRPr="00B11D70" w:rsidRDefault="00E072F0" w:rsidP="00E072F0">
      <w:pPr>
        <w:spacing w:after="120"/>
        <w:rPr>
          <w:rFonts w:ascii="Helvetica" w:hAnsi="Helvetica" w:cs="Helvetica"/>
          <w:sz w:val="20"/>
          <w:szCs w:val="20"/>
        </w:rPr>
      </w:pPr>
    </w:p>
    <w:p w14:paraId="493327FD" w14:textId="57C6C494" w:rsidR="00E072F0" w:rsidRPr="00B11D70" w:rsidRDefault="006630FF" w:rsidP="00E072F0">
      <w:pPr>
        <w:pStyle w:val="ListParagraph"/>
        <w:numPr>
          <w:ilvl w:val="1"/>
          <w:numId w:val="2"/>
        </w:numPr>
        <w:spacing w:after="120"/>
        <w:ind w:left="454" w:hanging="454"/>
        <w:rPr>
          <w:rFonts w:ascii="Helvetica" w:hAnsi="Helvetica" w:cs="Helvetica"/>
          <w:sz w:val="20"/>
          <w:szCs w:val="20"/>
        </w:rPr>
      </w:pPr>
      <w:r w:rsidRPr="00B11D70">
        <w:rPr>
          <w:rFonts w:ascii="Helvetica" w:hAnsi="Helvetica" w:cs="Helvetica"/>
          <w:b/>
          <w:sz w:val="20"/>
          <w:szCs w:val="20"/>
        </w:rPr>
        <w:t>Activități practice</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2"/>
        <w:gridCol w:w="4678"/>
        <w:gridCol w:w="2696"/>
        <w:gridCol w:w="988"/>
      </w:tblGrid>
      <w:tr w:rsidR="006630FF" w:rsidRPr="00B11D70" w14:paraId="7F99E1DD" w14:textId="77777777" w:rsidTr="00245203">
        <w:trPr>
          <w:trHeight w:val="389"/>
        </w:trPr>
        <w:tc>
          <w:tcPr>
            <w:tcW w:w="3088" w:type="pct"/>
            <w:gridSpan w:val="2"/>
            <w:shd w:val="clear" w:color="auto" w:fill="E7E6E6" w:themeFill="background2"/>
            <w:vAlign w:val="center"/>
          </w:tcPr>
          <w:p w14:paraId="530FD0E5" w14:textId="77777777" w:rsidR="006630FF" w:rsidRPr="00B11D70" w:rsidRDefault="006630FF" w:rsidP="00C444D2">
            <w:pPr>
              <w:rPr>
                <w:rFonts w:ascii="Helvetica" w:hAnsi="Helvetica" w:cs="Helvetica"/>
                <w:b/>
                <w:bCs/>
                <w:sz w:val="20"/>
                <w:szCs w:val="20"/>
              </w:rPr>
            </w:pPr>
            <w:r w:rsidRPr="00B11D70">
              <w:rPr>
                <w:rFonts w:ascii="Helvetica" w:hAnsi="Helvetica" w:cs="Helvetica"/>
                <w:b/>
                <w:bCs/>
                <w:sz w:val="20"/>
                <w:szCs w:val="20"/>
              </w:rPr>
              <w:lastRenderedPageBreak/>
              <w:t>8.2.a. Seminar</w:t>
            </w:r>
          </w:p>
        </w:tc>
        <w:tc>
          <w:tcPr>
            <w:tcW w:w="1399" w:type="pct"/>
            <w:shd w:val="clear" w:color="auto" w:fill="E7E6E6" w:themeFill="background2"/>
            <w:vAlign w:val="center"/>
          </w:tcPr>
          <w:p w14:paraId="20CDCFCA" w14:textId="77777777" w:rsidR="006630FF" w:rsidRPr="00B11D70" w:rsidRDefault="006630FF" w:rsidP="00C444D2">
            <w:pPr>
              <w:rPr>
                <w:rFonts w:ascii="Helvetica" w:hAnsi="Helvetica" w:cs="Helvetica"/>
                <w:b/>
                <w:sz w:val="20"/>
                <w:szCs w:val="20"/>
              </w:rPr>
            </w:pPr>
            <w:r w:rsidRPr="00B11D70">
              <w:rPr>
                <w:rFonts w:ascii="Helvetica" w:hAnsi="Helvetica" w:cs="Helvetica"/>
                <w:b/>
                <w:sz w:val="20"/>
                <w:szCs w:val="20"/>
              </w:rPr>
              <w:t>Metode de predare</w:t>
            </w:r>
            <w:r w:rsidRPr="00B11D70">
              <w:rPr>
                <w:rStyle w:val="EndnoteReference"/>
                <w:rFonts w:ascii="Helvetica" w:hAnsi="Helvetica" w:cs="Helvetica"/>
                <w:b/>
                <w:bCs/>
                <w:sz w:val="20"/>
                <w:szCs w:val="20"/>
              </w:rPr>
              <w:endnoteReference w:id="22"/>
            </w:r>
          </w:p>
        </w:tc>
        <w:tc>
          <w:tcPr>
            <w:tcW w:w="513" w:type="pct"/>
            <w:shd w:val="clear" w:color="auto" w:fill="E7E6E6" w:themeFill="background2"/>
            <w:vAlign w:val="center"/>
          </w:tcPr>
          <w:p w14:paraId="12A92FC2" w14:textId="77777777" w:rsidR="006630FF" w:rsidRPr="00B11D70" w:rsidRDefault="006630FF" w:rsidP="00C444D2">
            <w:pPr>
              <w:jc w:val="center"/>
              <w:rPr>
                <w:rFonts w:ascii="Helvetica" w:hAnsi="Helvetica" w:cs="Helvetica"/>
                <w:b/>
                <w:bCs/>
                <w:sz w:val="20"/>
                <w:szCs w:val="20"/>
              </w:rPr>
            </w:pPr>
            <w:r w:rsidRPr="00B11D70">
              <w:rPr>
                <w:rFonts w:ascii="Helvetica" w:hAnsi="Helvetica" w:cs="Helvetica"/>
                <w:b/>
                <w:bCs/>
                <w:sz w:val="20"/>
                <w:szCs w:val="20"/>
              </w:rPr>
              <w:t>Nr. ore</w:t>
            </w:r>
          </w:p>
        </w:tc>
      </w:tr>
      <w:tr w:rsidR="00245203" w:rsidRPr="00B11D70" w14:paraId="0ECA68F8" w14:textId="77777777" w:rsidTr="00245203">
        <w:trPr>
          <w:trHeight w:val="369"/>
        </w:trPr>
        <w:tc>
          <w:tcPr>
            <w:tcW w:w="660" w:type="pct"/>
            <w:shd w:val="clear" w:color="auto" w:fill="auto"/>
            <w:vAlign w:val="center"/>
          </w:tcPr>
          <w:p w14:paraId="4D7AEAEC" w14:textId="77777777" w:rsidR="00245203" w:rsidRPr="00B11D70" w:rsidRDefault="00245203" w:rsidP="00245203">
            <w:pPr>
              <w:rPr>
                <w:rFonts w:ascii="Helvetica" w:hAnsi="Helvetica" w:cs="Helvetica"/>
                <w:sz w:val="20"/>
                <w:szCs w:val="20"/>
              </w:rPr>
            </w:pPr>
            <w:r w:rsidRPr="00B11D70">
              <w:rPr>
                <w:rFonts w:ascii="Helvetica" w:hAnsi="Helvetica" w:cs="Helvetica"/>
                <w:sz w:val="20"/>
                <w:szCs w:val="20"/>
              </w:rPr>
              <w:t>Seminar 1</w:t>
            </w:r>
          </w:p>
        </w:tc>
        <w:tc>
          <w:tcPr>
            <w:tcW w:w="2428" w:type="pct"/>
            <w:shd w:val="clear" w:color="auto" w:fill="auto"/>
            <w:vAlign w:val="center"/>
          </w:tcPr>
          <w:p w14:paraId="7F934183" w14:textId="7C2282B3" w:rsidR="00245203" w:rsidRPr="00B11D70" w:rsidRDefault="002F2F38" w:rsidP="00245203">
            <w:pPr>
              <w:rPr>
                <w:rFonts w:ascii="Helvetica" w:hAnsi="Helvetica" w:cs="Helvetica"/>
                <w:sz w:val="20"/>
                <w:szCs w:val="20"/>
              </w:rPr>
            </w:pPr>
            <w:r w:rsidRPr="00B11D70">
              <w:rPr>
                <w:rFonts w:ascii="Helvetica" w:hAnsi="Helvetica" w:cs="Helvetica"/>
                <w:sz w:val="20"/>
                <w:szCs w:val="20"/>
              </w:rPr>
              <w:t xml:space="preserve">Declarația de la </w:t>
            </w:r>
            <w:r w:rsidR="007F2A55" w:rsidRPr="00B11D70">
              <w:rPr>
                <w:rFonts w:ascii="Helvetica" w:hAnsi="Helvetica" w:cs="Helvetica"/>
                <w:sz w:val="20"/>
                <w:szCs w:val="20"/>
              </w:rPr>
              <w:t>S</w:t>
            </w:r>
            <w:r w:rsidRPr="00B11D70">
              <w:rPr>
                <w:rFonts w:ascii="Helvetica" w:hAnsi="Helvetica" w:cs="Helvetica"/>
                <w:sz w:val="20"/>
                <w:szCs w:val="20"/>
              </w:rPr>
              <w:t>alamanca</w:t>
            </w:r>
          </w:p>
        </w:tc>
        <w:tc>
          <w:tcPr>
            <w:tcW w:w="1399" w:type="pct"/>
            <w:shd w:val="clear" w:color="auto" w:fill="auto"/>
            <w:vAlign w:val="center"/>
          </w:tcPr>
          <w:p w14:paraId="4F45405D" w14:textId="688FF874" w:rsidR="00245203" w:rsidRPr="00B11D70" w:rsidRDefault="00245203" w:rsidP="00245203">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sidRPr="00B11D70">
              <w:rPr>
                <w:rFonts w:ascii="Helvetica" w:hAnsi="Helvetica" w:cs="Helvetica"/>
                <w:spacing w:val="-3"/>
                <w:sz w:val="20"/>
                <w:szCs w:val="20"/>
              </w:rPr>
              <w:t xml:space="preserve">Analiza </w:t>
            </w:r>
            <w:r w:rsidR="00853D29" w:rsidRPr="00B11D70">
              <w:rPr>
                <w:rFonts w:ascii="Helvetica" w:hAnsi="Helvetica" w:cs="Helvetica"/>
                <w:spacing w:val="-3"/>
                <w:sz w:val="20"/>
                <w:szCs w:val="20"/>
              </w:rPr>
              <w:t>D</w:t>
            </w:r>
            <w:r w:rsidRPr="00B11D70">
              <w:rPr>
                <w:rFonts w:ascii="Helvetica" w:hAnsi="Helvetica" w:cs="Helvetica"/>
                <w:spacing w:val="-3"/>
                <w:sz w:val="20"/>
                <w:szCs w:val="20"/>
              </w:rPr>
              <w:t>ezbaterea</w:t>
            </w:r>
          </w:p>
        </w:tc>
        <w:tc>
          <w:tcPr>
            <w:tcW w:w="513" w:type="pct"/>
            <w:shd w:val="clear" w:color="auto" w:fill="auto"/>
            <w:vAlign w:val="center"/>
          </w:tcPr>
          <w:p w14:paraId="2EC320B4" w14:textId="3A1B012E" w:rsidR="00245203" w:rsidRPr="00B11D70" w:rsidRDefault="007F2A55" w:rsidP="00245203">
            <w:pPr>
              <w:rPr>
                <w:rFonts w:ascii="Helvetica" w:hAnsi="Helvetica" w:cs="Helvetica"/>
                <w:spacing w:val="-10"/>
                <w:sz w:val="20"/>
                <w:szCs w:val="20"/>
              </w:rPr>
            </w:pPr>
            <w:r w:rsidRPr="00B11D70">
              <w:rPr>
                <w:rFonts w:ascii="Helvetica" w:hAnsi="Helvetica" w:cs="Helvetica"/>
                <w:spacing w:val="-10"/>
                <w:sz w:val="20"/>
                <w:szCs w:val="20"/>
              </w:rPr>
              <w:t>2</w:t>
            </w:r>
          </w:p>
        </w:tc>
      </w:tr>
      <w:tr w:rsidR="00245203" w:rsidRPr="00B11D70" w14:paraId="01F36305" w14:textId="77777777" w:rsidTr="00245203">
        <w:trPr>
          <w:trHeight w:val="149"/>
        </w:trPr>
        <w:tc>
          <w:tcPr>
            <w:tcW w:w="660" w:type="pct"/>
            <w:shd w:val="clear" w:color="auto" w:fill="auto"/>
            <w:vAlign w:val="center"/>
          </w:tcPr>
          <w:p w14:paraId="77C04579" w14:textId="2D41CB4E" w:rsidR="00245203" w:rsidRPr="00B11D70" w:rsidRDefault="00245203" w:rsidP="00245203">
            <w:pPr>
              <w:rPr>
                <w:rFonts w:ascii="Helvetica" w:hAnsi="Helvetica" w:cs="Helvetica"/>
                <w:sz w:val="20"/>
                <w:szCs w:val="20"/>
              </w:rPr>
            </w:pPr>
            <w:r w:rsidRPr="00B11D70">
              <w:rPr>
                <w:rFonts w:ascii="Helvetica" w:hAnsi="Helvetica" w:cs="Helvetica"/>
                <w:sz w:val="20"/>
                <w:szCs w:val="20"/>
              </w:rPr>
              <w:t>Seminar 2</w:t>
            </w:r>
          </w:p>
        </w:tc>
        <w:tc>
          <w:tcPr>
            <w:tcW w:w="2428" w:type="pct"/>
            <w:shd w:val="clear" w:color="auto" w:fill="auto"/>
            <w:vAlign w:val="center"/>
          </w:tcPr>
          <w:p w14:paraId="263638EE" w14:textId="7945FBD3" w:rsidR="00245203" w:rsidRPr="00B11D70" w:rsidRDefault="007F2A55" w:rsidP="00245203">
            <w:pPr>
              <w:rPr>
                <w:rFonts w:ascii="Helvetica" w:hAnsi="Helvetica" w:cs="Helvetica"/>
                <w:sz w:val="20"/>
                <w:szCs w:val="20"/>
              </w:rPr>
            </w:pPr>
            <w:r w:rsidRPr="00B11D70">
              <w:rPr>
                <w:rFonts w:ascii="Helvetica" w:hAnsi="Helvetica" w:cs="Helvetica"/>
                <w:sz w:val="20"/>
                <w:szCs w:val="20"/>
              </w:rPr>
              <w:t>Analiza comparativă a diferitelor abordări teoretice ale procesului de integrare</w:t>
            </w:r>
          </w:p>
        </w:tc>
        <w:tc>
          <w:tcPr>
            <w:tcW w:w="1399" w:type="pct"/>
            <w:shd w:val="clear" w:color="auto" w:fill="auto"/>
            <w:vAlign w:val="center"/>
          </w:tcPr>
          <w:p w14:paraId="0932D39D" w14:textId="2FFEE7FD" w:rsidR="00245203" w:rsidRPr="00B11D70" w:rsidRDefault="00245203" w:rsidP="00245203">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sidRPr="00B11D70">
              <w:rPr>
                <w:rFonts w:ascii="Helvetica" w:hAnsi="Helvetica" w:cs="Helvetica"/>
                <w:spacing w:val="-3"/>
                <w:sz w:val="20"/>
                <w:szCs w:val="20"/>
              </w:rPr>
              <w:t>Expunere.</w:t>
            </w:r>
            <w:r w:rsidR="00853D29" w:rsidRPr="00B11D70">
              <w:rPr>
                <w:rFonts w:ascii="Helvetica" w:hAnsi="Helvetica" w:cs="Helvetica"/>
                <w:spacing w:val="-3"/>
                <w:sz w:val="20"/>
                <w:szCs w:val="20"/>
              </w:rPr>
              <w:t xml:space="preserve"> </w:t>
            </w:r>
            <w:r w:rsidRPr="00B11D70">
              <w:rPr>
                <w:rFonts w:ascii="Helvetica" w:hAnsi="Helvetica" w:cs="Helvetica"/>
                <w:spacing w:val="-3"/>
                <w:sz w:val="20"/>
                <w:szCs w:val="20"/>
              </w:rPr>
              <w:t>Dezbatere</w:t>
            </w:r>
            <w:r w:rsidR="00853D29" w:rsidRPr="00B11D70">
              <w:rPr>
                <w:rFonts w:ascii="Helvetica" w:hAnsi="Helvetica" w:cs="Helvetica"/>
                <w:spacing w:val="-3"/>
                <w:sz w:val="20"/>
                <w:szCs w:val="20"/>
              </w:rPr>
              <w:t>a</w:t>
            </w:r>
          </w:p>
        </w:tc>
        <w:tc>
          <w:tcPr>
            <w:tcW w:w="513" w:type="pct"/>
            <w:shd w:val="clear" w:color="auto" w:fill="auto"/>
            <w:vAlign w:val="center"/>
          </w:tcPr>
          <w:p w14:paraId="7DECD6A5" w14:textId="2D280542" w:rsidR="00245203" w:rsidRPr="00B11D70" w:rsidRDefault="007F2A55" w:rsidP="00245203">
            <w:pPr>
              <w:rPr>
                <w:rFonts w:ascii="Helvetica" w:hAnsi="Helvetica" w:cs="Helvetica"/>
                <w:spacing w:val="-10"/>
                <w:sz w:val="20"/>
                <w:szCs w:val="20"/>
              </w:rPr>
            </w:pPr>
            <w:r w:rsidRPr="00B11D70">
              <w:rPr>
                <w:rFonts w:ascii="Helvetica" w:hAnsi="Helvetica" w:cs="Helvetica"/>
                <w:spacing w:val="-10"/>
                <w:sz w:val="20"/>
                <w:szCs w:val="20"/>
              </w:rPr>
              <w:t>2</w:t>
            </w:r>
          </w:p>
        </w:tc>
      </w:tr>
      <w:tr w:rsidR="00245203" w:rsidRPr="00B11D70" w14:paraId="0D8BD363" w14:textId="77777777" w:rsidTr="00245203">
        <w:trPr>
          <w:trHeight w:val="195"/>
        </w:trPr>
        <w:tc>
          <w:tcPr>
            <w:tcW w:w="660" w:type="pct"/>
            <w:shd w:val="clear" w:color="auto" w:fill="auto"/>
            <w:vAlign w:val="center"/>
          </w:tcPr>
          <w:p w14:paraId="78D5F0D5" w14:textId="1BEBEEA6" w:rsidR="00245203" w:rsidRPr="00B11D70" w:rsidRDefault="00245203" w:rsidP="00245203">
            <w:pPr>
              <w:rPr>
                <w:rFonts w:ascii="Helvetica" w:hAnsi="Helvetica" w:cs="Helvetica"/>
                <w:sz w:val="20"/>
                <w:szCs w:val="20"/>
              </w:rPr>
            </w:pPr>
            <w:r w:rsidRPr="00B11D70">
              <w:rPr>
                <w:rFonts w:ascii="Helvetica" w:hAnsi="Helvetica" w:cs="Helvetica"/>
                <w:sz w:val="20"/>
                <w:szCs w:val="20"/>
              </w:rPr>
              <w:t>Seminar 3</w:t>
            </w:r>
          </w:p>
        </w:tc>
        <w:tc>
          <w:tcPr>
            <w:tcW w:w="2428" w:type="pct"/>
            <w:shd w:val="clear" w:color="auto" w:fill="auto"/>
            <w:vAlign w:val="center"/>
          </w:tcPr>
          <w:p w14:paraId="428525EC" w14:textId="452ACB02" w:rsidR="00245203" w:rsidRPr="00B11D70" w:rsidRDefault="007F2A55" w:rsidP="00245203">
            <w:pPr>
              <w:rPr>
                <w:rFonts w:ascii="Helvetica" w:hAnsi="Helvetica" w:cs="Helvetica"/>
                <w:sz w:val="20"/>
                <w:szCs w:val="20"/>
              </w:rPr>
            </w:pPr>
            <w:r w:rsidRPr="00B11D70">
              <w:rPr>
                <w:rFonts w:ascii="Helvetica" w:hAnsi="Helvetica" w:cs="Helvetica"/>
                <w:spacing w:val="-3"/>
                <w:sz w:val="20"/>
                <w:szCs w:val="20"/>
              </w:rPr>
              <w:t>Socializarea pozitivă și socializarea negativă</w:t>
            </w:r>
          </w:p>
        </w:tc>
        <w:tc>
          <w:tcPr>
            <w:tcW w:w="1399" w:type="pct"/>
            <w:shd w:val="clear" w:color="auto" w:fill="auto"/>
            <w:vAlign w:val="center"/>
          </w:tcPr>
          <w:p w14:paraId="090CA308" w14:textId="53CE5C8B" w:rsidR="00245203" w:rsidRPr="00B11D70" w:rsidRDefault="00DE416F" w:rsidP="00245203">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sidRPr="00B11D70">
              <w:rPr>
                <w:rFonts w:ascii="Helvetica" w:hAnsi="Helvetica" w:cs="Helvetica"/>
                <w:spacing w:val="-3"/>
                <w:sz w:val="20"/>
                <w:szCs w:val="20"/>
              </w:rPr>
              <w:t>Studii de caz. dezbatere</w:t>
            </w:r>
          </w:p>
        </w:tc>
        <w:tc>
          <w:tcPr>
            <w:tcW w:w="513" w:type="pct"/>
            <w:shd w:val="clear" w:color="auto" w:fill="auto"/>
            <w:vAlign w:val="center"/>
          </w:tcPr>
          <w:p w14:paraId="44D72AA5" w14:textId="65E9D203" w:rsidR="00245203" w:rsidRPr="00B11D70" w:rsidRDefault="007F2A55" w:rsidP="00245203">
            <w:pPr>
              <w:rPr>
                <w:rFonts w:ascii="Helvetica" w:hAnsi="Helvetica" w:cs="Helvetica"/>
                <w:spacing w:val="-10"/>
                <w:sz w:val="20"/>
                <w:szCs w:val="20"/>
              </w:rPr>
            </w:pPr>
            <w:r w:rsidRPr="00B11D70">
              <w:rPr>
                <w:rFonts w:ascii="Helvetica" w:hAnsi="Helvetica" w:cs="Helvetica"/>
                <w:spacing w:val="-10"/>
                <w:sz w:val="20"/>
                <w:szCs w:val="20"/>
              </w:rPr>
              <w:t>2</w:t>
            </w:r>
          </w:p>
        </w:tc>
      </w:tr>
      <w:tr w:rsidR="00245203" w:rsidRPr="00B11D70" w14:paraId="49C82871" w14:textId="77777777" w:rsidTr="00245203">
        <w:trPr>
          <w:trHeight w:val="100"/>
        </w:trPr>
        <w:tc>
          <w:tcPr>
            <w:tcW w:w="660" w:type="pct"/>
            <w:shd w:val="clear" w:color="auto" w:fill="auto"/>
            <w:vAlign w:val="center"/>
          </w:tcPr>
          <w:p w14:paraId="0629A1D4" w14:textId="3C292634" w:rsidR="00245203" w:rsidRPr="00B11D70" w:rsidRDefault="00245203" w:rsidP="00245203">
            <w:pPr>
              <w:rPr>
                <w:rFonts w:ascii="Helvetica" w:hAnsi="Helvetica" w:cs="Helvetica"/>
                <w:sz w:val="20"/>
                <w:szCs w:val="20"/>
              </w:rPr>
            </w:pPr>
            <w:r w:rsidRPr="00B11D70">
              <w:rPr>
                <w:rFonts w:ascii="Helvetica" w:hAnsi="Helvetica" w:cs="Helvetica"/>
                <w:sz w:val="20"/>
                <w:szCs w:val="20"/>
              </w:rPr>
              <w:t>Seminar 4</w:t>
            </w:r>
          </w:p>
        </w:tc>
        <w:tc>
          <w:tcPr>
            <w:tcW w:w="2428" w:type="pct"/>
            <w:shd w:val="clear" w:color="auto" w:fill="auto"/>
            <w:vAlign w:val="center"/>
          </w:tcPr>
          <w:p w14:paraId="0631EA2E" w14:textId="22E57287" w:rsidR="00245203" w:rsidRPr="00B11D70" w:rsidRDefault="007F2A55" w:rsidP="00245203">
            <w:pPr>
              <w:rPr>
                <w:rFonts w:ascii="Helvetica" w:hAnsi="Helvetica" w:cs="Helvetica"/>
                <w:sz w:val="20"/>
                <w:szCs w:val="20"/>
              </w:rPr>
            </w:pPr>
            <w:r w:rsidRPr="00B11D70">
              <w:rPr>
                <w:rFonts w:ascii="Helvetica" w:hAnsi="Helvetica" w:cs="Helvetica"/>
                <w:sz w:val="20"/>
                <w:szCs w:val="20"/>
              </w:rPr>
              <w:t>Erik Eriskson- Crizele psihosociale</w:t>
            </w:r>
          </w:p>
        </w:tc>
        <w:tc>
          <w:tcPr>
            <w:tcW w:w="1399" w:type="pct"/>
            <w:shd w:val="clear" w:color="auto" w:fill="auto"/>
            <w:vAlign w:val="center"/>
          </w:tcPr>
          <w:p w14:paraId="43F1A7F9" w14:textId="2EC11338" w:rsidR="00245203" w:rsidRPr="00B11D70" w:rsidRDefault="00DE416F" w:rsidP="00245203">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sidRPr="00B11D70">
              <w:rPr>
                <w:rFonts w:ascii="Helvetica" w:hAnsi="Helvetica" w:cs="Helvetica"/>
                <w:spacing w:val="-3"/>
                <w:sz w:val="20"/>
                <w:szCs w:val="20"/>
              </w:rPr>
              <w:t>Studii de caz. dezbatere</w:t>
            </w:r>
          </w:p>
        </w:tc>
        <w:tc>
          <w:tcPr>
            <w:tcW w:w="513" w:type="pct"/>
            <w:shd w:val="clear" w:color="auto" w:fill="auto"/>
            <w:vAlign w:val="center"/>
          </w:tcPr>
          <w:p w14:paraId="28C5DD51" w14:textId="7BA21156" w:rsidR="00245203" w:rsidRPr="00B11D70" w:rsidRDefault="007F2A55" w:rsidP="00245203">
            <w:pPr>
              <w:rPr>
                <w:rFonts w:ascii="Helvetica" w:hAnsi="Helvetica" w:cs="Helvetica"/>
                <w:spacing w:val="-10"/>
                <w:sz w:val="20"/>
                <w:szCs w:val="20"/>
              </w:rPr>
            </w:pPr>
            <w:r w:rsidRPr="00B11D70">
              <w:rPr>
                <w:rFonts w:ascii="Helvetica" w:hAnsi="Helvetica" w:cs="Helvetica"/>
                <w:spacing w:val="-10"/>
                <w:sz w:val="20"/>
                <w:szCs w:val="20"/>
              </w:rPr>
              <w:t>2</w:t>
            </w:r>
          </w:p>
        </w:tc>
      </w:tr>
      <w:tr w:rsidR="00245203" w:rsidRPr="00B11D70" w14:paraId="36A0ACF0" w14:textId="77777777" w:rsidTr="00245203">
        <w:trPr>
          <w:trHeight w:val="145"/>
        </w:trPr>
        <w:tc>
          <w:tcPr>
            <w:tcW w:w="660" w:type="pct"/>
            <w:shd w:val="clear" w:color="auto" w:fill="auto"/>
            <w:vAlign w:val="center"/>
          </w:tcPr>
          <w:p w14:paraId="1EC463D9" w14:textId="78604CFC" w:rsidR="00245203" w:rsidRPr="00B11D70" w:rsidRDefault="00245203" w:rsidP="00245203">
            <w:pPr>
              <w:rPr>
                <w:rFonts w:ascii="Helvetica" w:hAnsi="Helvetica" w:cs="Helvetica"/>
                <w:sz w:val="20"/>
                <w:szCs w:val="20"/>
              </w:rPr>
            </w:pPr>
            <w:r w:rsidRPr="00B11D70">
              <w:rPr>
                <w:rFonts w:ascii="Helvetica" w:hAnsi="Helvetica" w:cs="Helvetica"/>
                <w:sz w:val="20"/>
                <w:szCs w:val="20"/>
              </w:rPr>
              <w:t>Seminar 5</w:t>
            </w:r>
          </w:p>
        </w:tc>
        <w:tc>
          <w:tcPr>
            <w:tcW w:w="2428" w:type="pct"/>
            <w:shd w:val="clear" w:color="auto" w:fill="auto"/>
            <w:vAlign w:val="center"/>
          </w:tcPr>
          <w:p w14:paraId="6F374BC7" w14:textId="391D3681" w:rsidR="00245203" w:rsidRPr="00B11D70" w:rsidRDefault="007F2A55" w:rsidP="00245203">
            <w:pPr>
              <w:rPr>
                <w:rFonts w:ascii="Helvetica" w:hAnsi="Helvetica" w:cs="Helvetica"/>
                <w:sz w:val="20"/>
                <w:szCs w:val="20"/>
              </w:rPr>
            </w:pPr>
            <w:r w:rsidRPr="00B11D70">
              <w:rPr>
                <w:rFonts w:ascii="Helvetica" w:hAnsi="Helvetica" w:cs="Helvetica"/>
                <w:sz w:val="20"/>
                <w:szCs w:val="20"/>
              </w:rPr>
              <w:t>Copilul aflat in plasament - particularități ale procesului de integrare</w:t>
            </w:r>
          </w:p>
        </w:tc>
        <w:tc>
          <w:tcPr>
            <w:tcW w:w="1399" w:type="pct"/>
            <w:shd w:val="clear" w:color="auto" w:fill="auto"/>
            <w:vAlign w:val="center"/>
          </w:tcPr>
          <w:p w14:paraId="37630A3A" w14:textId="3BAF8219" w:rsidR="00245203" w:rsidRPr="00B11D70" w:rsidRDefault="00245203" w:rsidP="00245203">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sidRPr="00B11D70">
              <w:rPr>
                <w:rFonts w:ascii="Helvetica" w:hAnsi="Helvetica" w:cs="Helvetica"/>
                <w:spacing w:val="-3"/>
                <w:sz w:val="20"/>
                <w:szCs w:val="20"/>
              </w:rPr>
              <w:t>Studii de caz. dezbatere</w:t>
            </w:r>
          </w:p>
        </w:tc>
        <w:tc>
          <w:tcPr>
            <w:tcW w:w="513" w:type="pct"/>
            <w:shd w:val="clear" w:color="auto" w:fill="auto"/>
            <w:vAlign w:val="center"/>
          </w:tcPr>
          <w:p w14:paraId="6D8C3380" w14:textId="32F557E2" w:rsidR="00245203" w:rsidRPr="00B11D70" w:rsidRDefault="007F2A55" w:rsidP="00245203">
            <w:pPr>
              <w:rPr>
                <w:rFonts w:ascii="Helvetica" w:hAnsi="Helvetica" w:cs="Helvetica"/>
                <w:spacing w:val="-10"/>
                <w:sz w:val="20"/>
                <w:szCs w:val="20"/>
              </w:rPr>
            </w:pPr>
            <w:r w:rsidRPr="00B11D70">
              <w:rPr>
                <w:rFonts w:ascii="Helvetica" w:hAnsi="Helvetica" w:cs="Helvetica"/>
                <w:spacing w:val="-10"/>
                <w:sz w:val="20"/>
                <w:szCs w:val="20"/>
              </w:rPr>
              <w:t>2</w:t>
            </w:r>
          </w:p>
        </w:tc>
      </w:tr>
      <w:tr w:rsidR="00245203" w:rsidRPr="00B11D70" w14:paraId="60A6ED9C" w14:textId="77777777" w:rsidTr="00245203">
        <w:trPr>
          <w:trHeight w:val="191"/>
        </w:trPr>
        <w:tc>
          <w:tcPr>
            <w:tcW w:w="660" w:type="pct"/>
            <w:shd w:val="clear" w:color="auto" w:fill="auto"/>
            <w:vAlign w:val="center"/>
          </w:tcPr>
          <w:p w14:paraId="126C629F" w14:textId="7D8E46A9" w:rsidR="00245203" w:rsidRPr="00B11D70" w:rsidRDefault="00245203" w:rsidP="00245203">
            <w:pPr>
              <w:rPr>
                <w:rFonts w:ascii="Helvetica" w:hAnsi="Helvetica" w:cs="Helvetica"/>
                <w:sz w:val="20"/>
                <w:szCs w:val="20"/>
              </w:rPr>
            </w:pPr>
            <w:r w:rsidRPr="00B11D70">
              <w:rPr>
                <w:rFonts w:ascii="Helvetica" w:hAnsi="Helvetica" w:cs="Helvetica"/>
                <w:sz w:val="20"/>
                <w:szCs w:val="20"/>
              </w:rPr>
              <w:t>Seminar 6</w:t>
            </w:r>
          </w:p>
        </w:tc>
        <w:tc>
          <w:tcPr>
            <w:tcW w:w="2428" w:type="pct"/>
            <w:shd w:val="clear" w:color="auto" w:fill="auto"/>
            <w:vAlign w:val="center"/>
          </w:tcPr>
          <w:p w14:paraId="63102881" w14:textId="0C4ACE39" w:rsidR="00245203" w:rsidRPr="00B11D70" w:rsidRDefault="007F2A55" w:rsidP="00245203">
            <w:pPr>
              <w:rPr>
                <w:rFonts w:ascii="Helvetica" w:hAnsi="Helvetica" w:cs="Helvetica"/>
                <w:sz w:val="20"/>
                <w:szCs w:val="20"/>
              </w:rPr>
            </w:pPr>
            <w:r w:rsidRPr="00B11D70">
              <w:rPr>
                <w:rFonts w:ascii="Helvetica" w:hAnsi="Helvetica" w:cs="Helvetica"/>
                <w:spacing w:val="-3"/>
                <w:sz w:val="20"/>
                <w:szCs w:val="20"/>
              </w:rPr>
              <w:t>Factori facilitatori si bariere in integrarea și incluziunea scolară și socială a copiilor cu deficiente</w:t>
            </w:r>
          </w:p>
        </w:tc>
        <w:tc>
          <w:tcPr>
            <w:tcW w:w="1399" w:type="pct"/>
            <w:shd w:val="clear" w:color="auto" w:fill="auto"/>
            <w:vAlign w:val="center"/>
          </w:tcPr>
          <w:p w14:paraId="7DEEC649" w14:textId="7C841ABE" w:rsidR="00245203" w:rsidRPr="00B11D70" w:rsidRDefault="007F2A55" w:rsidP="00245203">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sidRPr="00B11D70">
              <w:rPr>
                <w:rFonts w:ascii="Helvetica" w:hAnsi="Helvetica" w:cs="Helvetica"/>
                <w:spacing w:val="-3"/>
                <w:sz w:val="20"/>
                <w:szCs w:val="20"/>
              </w:rPr>
              <w:t>Vizionare film. Dezbatere</w:t>
            </w:r>
          </w:p>
        </w:tc>
        <w:tc>
          <w:tcPr>
            <w:tcW w:w="513" w:type="pct"/>
            <w:shd w:val="clear" w:color="auto" w:fill="auto"/>
            <w:vAlign w:val="center"/>
          </w:tcPr>
          <w:p w14:paraId="4C39CE2A" w14:textId="768BE097" w:rsidR="00245203" w:rsidRPr="00B11D70" w:rsidRDefault="007F2A55" w:rsidP="00245203">
            <w:pPr>
              <w:rPr>
                <w:rFonts w:ascii="Helvetica" w:hAnsi="Helvetica" w:cs="Helvetica"/>
                <w:spacing w:val="-10"/>
                <w:sz w:val="20"/>
                <w:szCs w:val="20"/>
              </w:rPr>
            </w:pPr>
            <w:r w:rsidRPr="00B11D70">
              <w:rPr>
                <w:rFonts w:ascii="Helvetica" w:hAnsi="Helvetica" w:cs="Helvetica"/>
                <w:spacing w:val="-10"/>
                <w:sz w:val="20"/>
                <w:szCs w:val="20"/>
              </w:rPr>
              <w:t>2</w:t>
            </w:r>
          </w:p>
        </w:tc>
      </w:tr>
      <w:tr w:rsidR="00DF6913" w:rsidRPr="00B11D70" w14:paraId="20717756" w14:textId="77777777" w:rsidTr="00245203">
        <w:trPr>
          <w:trHeight w:val="369"/>
        </w:trPr>
        <w:tc>
          <w:tcPr>
            <w:tcW w:w="660" w:type="pct"/>
            <w:shd w:val="clear" w:color="auto" w:fill="auto"/>
            <w:vAlign w:val="center"/>
          </w:tcPr>
          <w:p w14:paraId="4D173B58" w14:textId="56F13F61" w:rsidR="00DF6913" w:rsidRPr="00B11D70" w:rsidRDefault="00DF6913" w:rsidP="00DF6913">
            <w:pPr>
              <w:rPr>
                <w:rFonts w:ascii="Helvetica" w:hAnsi="Helvetica" w:cs="Helvetica"/>
                <w:sz w:val="20"/>
                <w:szCs w:val="20"/>
              </w:rPr>
            </w:pPr>
            <w:r w:rsidRPr="00B11D70">
              <w:rPr>
                <w:rFonts w:ascii="Helvetica" w:hAnsi="Helvetica" w:cs="Helvetica"/>
                <w:sz w:val="20"/>
                <w:szCs w:val="20"/>
              </w:rPr>
              <w:t>Seminar 7</w:t>
            </w:r>
          </w:p>
        </w:tc>
        <w:tc>
          <w:tcPr>
            <w:tcW w:w="2428" w:type="pct"/>
            <w:shd w:val="clear" w:color="auto" w:fill="auto"/>
            <w:vAlign w:val="center"/>
          </w:tcPr>
          <w:p w14:paraId="0F4C75BD" w14:textId="70824297" w:rsidR="00DF6913" w:rsidRPr="00B11D70" w:rsidRDefault="007F2A55" w:rsidP="00DF6913">
            <w:pPr>
              <w:rPr>
                <w:rFonts w:ascii="Helvetica" w:hAnsi="Helvetica" w:cs="Helvetica"/>
                <w:sz w:val="20"/>
                <w:szCs w:val="20"/>
              </w:rPr>
            </w:pPr>
            <w:r w:rsidRPr="00B11D70">
              <w:rPr>
                <w:rFonts w:ascii="Helvetica" w:hAnsi="Helvetica" w:cs="Helvetica"/>
                <w:sz w:val="20"/>
                <w:szCs w:val="20"/>
              </w:rPr>
              <w:t>Indicatori ai practicilor incluzive în școli</w:t>
            </w:r>
          </w:p>
        </w:tc>
        <w:tc>
          <w:tcPr>
            <w:tcW w:w="1399" w:type="pct"/>
            <w:shd w:val="clear" w:color="auto" w:fill="auto"/>
            <w:vAlign w:val="center"/>
          </w:tcPr>
          <w:p w14:paraId="034D942D" w14:textId="024046D1" w:rsidR="00DF6913" w:rsidRPr="00B11D70" w:rsidRDefault="00DF6913" w:rsidP="00DF6913">
            <w:pPr>
              <w:tabs>
                <w:tab w:val="left" w:pos="-720"/>
                <w:tab w:val="left" w:pos="0"/>
                <w:tab w:val="left" w:pos="720"/>
                <w:tab w:val="left" w:pos="1440"/>
                <w:tab w:val="left" w:pos="2160"/>
                <w:tab w:val="left" w:pos="2880"/>
                <w:tab w:val="left" w:pos="3600"/>
              </w:tabs>
              <w:suppressAutoHyphens/>
              <w:rPr>
                <w:rFonts w:ascii="Helvetica" w:hAnsi="Helvetica" w:cs="Helvetica"/>
                <w:spacing w:val="-3"/>
                <w:sz w:val="20"/>
                <w:szCs w:val="20"/>
              </w:rPr>
            </w:pPr>
            <w:r w:rsidRPr="00B11D70">
              <w:rPr>
                <w:rFonts w:ascii="Helvetica" w:hAnsi="Helvetica" w:cs="Helvetica"/>
                <w:spacing w:val="-3"/>
                <w:sz w:val="20"/>
                <w:szCs w:val="20"/>
              </w:rPr>
              <w:t>Studii de caz. dezbatere</w:t>
            </w:r>
          </w:p>
        </w:tc>
        <w:tc>
          <w:tcPr>
            <w:tcW w:w="513" w:type="pct"/>
            <w:shd w:val="clear" w:color="auto" w:fill="auto"/>
            <w:vAlign w:val="center"/>
          </w:tcPr>
          <w:p w14:paraId="523A44E2" w14:textId="39BD46C0" w:rsidR="00DF6913" w:rsidRPr="00B11D70" w:rsidRDefault="007F2A55" w:rsidP="00DF6913">
            <w:pPr>
              <w:rPr>
                <w:rFonts w:ascii="Helvetica" w:hAnsi="Helvetica" w:cs="Helvetica"/>
                <w:spacing w:val="-10"/>
                <w:sz w:val="20"/>
                <w:szCs w:val="20"/>
              </w:rPr>
            </w:pPr>
            <w:r w:rsidRPr="00B11D70">
              <w:rPr>
                <w:rFonts w:ascii="Helvetica" w:hAnsi="Helvetica" w:cs="Helvetica"/>
                <w:spacing w:val="-10"/>
                <w:sz w:val="20"/>
                <w:szCs w:val="20"/>
              </w:rPr>
              <w:t>2</w:t>
            </w:r>
          </w:p>
        </w:tc>
      </w:tr>
      <w:tr w:rsidR="00DF6913" w:rsidRPr="00B11D70" w14:paraId="68E90694" w14:textId="77777777" w:rsidTr="00245203">
        <w:trPr>
          <w:trHeight w:val="518"/>
        </w:trPr>
        <w:tc>
          <w:tcPr>
            <w:tcW w:w="4487" w:type="pct"/>
            <w:gridSpan w:val="3"/>
            <w:shd w:val="clear" w:color="auto" w:fill="E7E6E6" w:themeFill="background2"/>
            <w:vAlign w:val="center"/>
          </w:tcPr>
          <w:p w14:paraId="6197DC61" w14:textId="77777777" w:rsidR="00DF6913" w:rsidRPr="00B11D70" w:rsidRDefault="00DF6913" w:rsidP="00DF6913">
            <w:pPr>
              <w:jc w:val="right"/>
              <w:rPr>
                <w:rFonts w:ascii="Helvetica" w:hAnsi="Helvetica" w:cs="Helvetica"/>
                <w:sz w:val="20"/>
                <w:szCs w:val="20"/>
              </w:rPr>
            </w:pPr>
            <w:r w:rsidRPr="00B11D70">
              <w:rPr>
                <w:rFonts w:ascii="Helvetica" w:hAnsi="Helvetica" w:cs="Helvetica"/>
                <w:b/>
                <w:sz w:val="20"/>
                <w:szCs w:val="20"/>
              </w:rPr>
              <w:t>Total ore seminar</w:t>
            </w:r>
          </w:p>
        </w:tc>
        <w:tc>
          <w:tcPr>
            <w:tcW w:w="513" w:type="pct"/>
            <w:shd w:val="clear" w:color="auto" w:fill="E7E6E6" w:themeFill="background2"/>
            <w:vAlign w:val="center"/>
          </w:tcPr>
          <w:p w14:paraId="19EE6017" w14:textId="2F15200B" w:rsidR="00DF6913" w:rsidRPr="00B11D70" w:rsidRDefault="00DF6913" w:rsidP="00DF6913">
            <w:pPr>
              <w:jc w:val="center"/>
              <w:rPr>
                <w:rFonts w:ascii="Helvetica" w:hAnsi="Helvetica" w:cs="Helvetica"/>
                <w:sz w:val="20"/>
                <w:szCs w:val="20"/>
              </w:rPr>
            </w:pPr>
            <w:r w:rsidRPr="00B11D70">
              <w:rPr>
                <w:rFonts w:ascii="Helvetica" w:hAnsi="Helvetica" w:cs="Helvetica"/>
                <w:sz w:val="20"/>
                <w:szCs w:val="20"/>
              </w:rPr>
              <w:t>14</w:t>
            </w:r>
          </w:p>
        </w:tc>
      </w:tr>
    </w:tbl>
    <w:p w14:paraId="4EAE4CC2" w14:textId="77777777" w:rsidR="006630FF" w:rsidRPr="00B11D70" w:rsidRDefault="006630FF" w:rsidP="006630FF">
      <w:pPr>
        <w:rPr>
          <w:rFonts w:ascii="Helvetica" w:hAnsi="Helvetica" w:cs="Helvetica"/>
          <w:sz w:val="20"/>
          <w:szCs w:val="20"/>
        </w:rPr>
      </w:pPr>
    </w:p>
    <w:p w14:paraId="4C38EDB7" w14:textId="77777777" w:rsidR="006630FF" w:rsidRPr="00B11D70" w:rsidRDefault="006630FF" w:rsidP="006630FF">
      <w:pPr>
        <w:pStyle w:val="Heading1"/>
        <w:numPr>
          <w:ilvl w:val="0"/>
          <w:numId w:val="2"/>
        </w:numPr>
        <w:spacing w:before="120" w:after="120"/>
        <w:rPr>
          <w:rFonts w:cs="Helvetica"/>
          <w:sz w:val="20"/>
          <w:szCs w:val="20"/>
        </w:rPr>
      </w:pPr>
      <w:r w:rsidRPr="00B11D70">
        <w:rPr>
          <w:rFonts w:cs="Helvetica"/>
          <w:sz w:val="20"/>
          <w:szCs w:val="20"/>
        </w:rPr>
        <w:t>Bibliografie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8580"/>
      </w:tblGrid>
      <w:tr w:rsidR="00DE416F" w:rsidRPr="00B11D70" w14:paraId="1BAF1705" w14:textId="77777777" w:rsidTr="00663141">
        <w:trPr>
          <w:cantSplit/>
          <w:trHeight w:val="340"/>
        </w:trPr>
        <w:tc>
          <w:tcPr>
            <w:tcW w:w="955" w:type="pct"/>
            <w:vMerge w:val="restart"/>
            <w:vAlign w:val="center"/>
          </w:tcPr>
          <w:p w14:paraId="3F045534" w14:textId="77777777" w:rsidR="00DE416F" w:rsidRPr="00B11D70" w:rsidRDefault="00DE416F" w:rsidP="00DE416F">
            <w:pPr>
              <w:pStyle w:val="ListParagraph"/>
              <w:numPr>
                <w:ilvl w:val="1"/>
                <w:numId w:val="2"/>
              </w:numPr>
              <w:ind w:left="454" w:hanging="454"/>
              <w:rPr>
                <w:rFonts w:ascii="Helvetica" w:hAnsi="Helvetica" w:cs="Helvetica"/>
                <w:sz w:val="20"/>
                <w:szCs w:val="20"/>
              </w:rPr>
            </w:pPr>
            <w:r w:rsidRPr="00B11D70">
              <w:rPr>
                <w:rFonts w:ascii="Helvetica" w:hAnsi="Helvetica" w:cs="Helvetica"/>
                <w:sz w:val="20"/>
                <w:szCs w:val="20"/>
              </w:rPr>
              <w:t>Referințe bibliografice recomandate</w:t>
            </w:r>
          </w:p>
        </w:tc>
        <w:tc>
          <w:tcPr>
            <w:tcW w:w="4045" w:type="pct"/>
          </w:tcPr>
          <w:p w14:paraId="24458FEC" w14:textId="1FEA2F0A" w:rsidR="00DE416F" w:rsidRPr="00B11D70" w:rsidRDefault="00F07749" w:rsidP="00DE416F">
            <w:pPr>
              <w:rPr>
                <w:rFonts w:ascii="Helvetica" w:hAnsi="Helvetica" w:cs="Helvetica"/>
                <w:sz w:val="20"/>
                <w:szCs w:val="20"/>
              </w:rPr>
            </w:pPr>
            <w:r w:rsidRPr="00F07749">
              <w:rPr>
                <w:rFonts w:ascii="Helvetica" w:hAnsi="Helvetica" w:cs="Helvetica"/>
                <w:sz w:val="20"/>
                <w:szCs w:val="20"/>
              </w:rPr>
              <w:t>Gherguț, A (2013). Sinteze de psihopedagogie specială, Iasi, Ed. Polirom (Biblioteca ULBS  sectiune Bibliografii on line)</w:t>
            </w:r>
          </w:p>
        </w:tc>
      </w:tr>
      <w:tr w:rsidR="00DE416F" w:rsidRPr="00B11D70" w14:paraId="5837238C" w14:textId="77777777" w:rsidTr="00A25933">
        <w:trPr>
          <w:cantSplit/>
          <w:trHeight w:val="340"/>
        </w:trPr>
        <w:tc>
          <w:tcPr>
            <w:tcW w:w="955" w:type="pct"/>
            <w:vMerge/>
            <w:vAlign w:val="center"/>
          </w:tcPr>
          <w:p w14:paraId="2712DCD5" w14:textId="77777777" w:rsidR="00DE416F" w:rsidRPr="00B11D70" w:rsidRDefault="00DE416F" w:rsidP="00DE416F">
            <w:pPr>
              <w:rPr>
                <w:rFonts w:ascii="Helvetica" w:hAnsi="Helvetica" w:cs="Helvetica"/>
                <w:sz w:val="20"/>
                <w:szCs w:val="20"/>
              </w:rPr>
            </w:pPr>
          </w:p>
        </w:tc>
        <w:tc>
          <w:tcPr>
            <w:tcW w:w="4045" w:type="pct"/>
            <w:vAlign w:val="center"/>
          </w:tcPr>
          <w:p w14:paraId="19AE8BD5" w14:textId="257663CF" w:rsidR="00DE416F" w:rsidRPr="00B11D70" w:rsidRDefault="00B11D70" w:rsidP="00DE416F">
            <w:pPr>
              <w:jc w:val="both"/>
              <w:rPr>
                <w:rFonts w:ascii="Helvetica" w:hAnsi="Helvetica" w:cs="Helvetica"/>
                <w:sz w:val="20"/>
                <w:szCs w:val="20"/>
              </w:rPr>
            </w:pPr>
            <w:r w:rsidRPr="00B11D70">
              <w:rPr>
                <w:rFonts w:ascii="Helvetica" w:hAnsi="Helvetica" w:cs="Helvetica"/>
                <w:bCs/>
                <w:sz w:val="20"/>
                <w:szCs w:val="20"/>
              </w:rPr>
              <w:t>Ghergut, A. (2016) Educația incluzivă si pedagogia diversității. Iași, Editura Polirom</w:t>
            </w:r>
          </w:p>
        </w:tc>
      </w:tr>
      <w:tr w:rsidR="00DE416F" w:rsidRPr="00B11D70" w14:paraId="78BCB849" w14:textId="77777777" w:rsidTr="00A25933">
        <w:trPr>
          <w:cantSplit/>
          <w:trHeight w:val="340"/>
        </w:trPr>
        <w:tc>
          <w:tcPr>
            <w:tcW w:w="955" w:type="pct"/>
            <w:vMerge/>
            <w:vAlign w:val="center"/>
          </w:tcPr>
          <w:p w14:paraId="565BA267" w14:textId="77777777" w:rsidR="00DE416F" w:rsidRPr="00B11D70" w:rsidRDefault="00DE416F" w:rsidP="00DE416F">
            <w:pPr>
              <w:rPr>
                <w:rFonts w:ascii="Helvetica" w:hAnsi="Helvetica" w:cs="Helvetica"/>
                <w:sz w:val="20"/>
                <w:szCs w:val="20"/>
              </w:rPr>
            </w:pPr>
          </w:p>
        </w:tc>
        <w:tc>
          <w:tcPr>
            <w:tcW w:w="4045" w:type="pct"/>
            <w:vAlign w:val="center"/>
          </w:tcPr>
          <w:p w14:paraId="14721C84" w14:textId="3F89907E" w:rsidR="00DE416F" w:rsidRPr="00B11D70" w:rsidRDefault="00F07749" w:rsidP="00DE416F">
            <w:pPr>
              <w:jc w:val="both"/>
              <w:rPr>
                <w:rFonts w:ascii="Helvetica" w:hAnsi="Helvetica" w:cs="Helvetica"/>
                <w:sz w:val="20"/>
                <w:szCs w:val="20"/>
              </w:rPr>
            </w:pPr>
            <w:r w:rsidRPr="00B11D70">
              <w:rPr>
                <w:rFonts w:ascii="Helvetica" w:hAnsi="Helvetica" w:cs="Helvetica"/>
                <w:sz w:val="20"/>
                <w:szCs w:val="20"/>
              </w:rPr>
              <w:t xml:space="preserve">Marcu, M. (2015). </w:t>
            </w:r>
            <w:r w:rsidRPr="00B11D70">
              <w:rPr>
                <w:rFonts w:ascii="Helvetica" w:hAnsi="Helvetica" w:cs="Helvetica"/>
                <w:i/>
                <w:iCs/>
                <w:sz w:val="20"/>
                <w:szCs w:val="20"/>
              </w:rPr>
              <w:t>Potențialul de integrare socială a tinerilor din sistemul de protecție</w:t>
            </w:r>
            <w:r w:rsidRPr="00B11D70">
              <w:rPr>
                <w:rFonts w:ascii="Helvetica" w:hAnsi="Helvetica" w:cs="Helvetica"/>
                <w:sz w:val="20"/>
                <w:szCs w:val="20"/>
              </w:rPr>
              <w:t>. Sibiu: Ed. ULBS</w:t>
            </w:r>
          </w:p>
        </w:tc>
      </w:tr>
      <w:tr w:rsidR="00DE416F" w:rsidRPr="00B11D70" w14:paraId="2269CE52" w14:textId="77777777" w:rsidTr="00A25933">
        <w:trPr>
          <w:cantSplit/>
          <w:trHeight w:val="340"/>
        </w:trPr>
        <w:tc>
          <w:tcPr>
            <w:tcW w:w="955" w:type="pct"/>
            <w:vMerge/>
            <w:vAlign w:val="center"/>
          </w:tcPr>
          <w:p w14:paraId="7AF6BB88" w14:textId="77777777" w:rsidR="00DE416F" w:rsidRPr="00B11D70" w:rsidRDefault="00DE416F" w:rsidP="00DE416F">
            <w:pPr>
              <w:rPr>
                <w:rFonts w:ascii="Helvetica" w:hAnsi="Helvetica" w:cs="Helvetica"/>
                <w:sz w:val="20"/>
                <w:szCs w:val="20"/>
              </w:rPr>
            </w:pPr>
          </w:p>
        </w:tc>
        <w:tc>
          <w:tcPr>
            <w:tcW w:w="4045" w:type="pct"/>
            <w:vAlign w:val="center"/>
          </w:tcPr>
          <w:p w14:paraId="668549B7" w14:textId="2F51E7F2" w:rsidR="00DE416F" w:rsidRPr="00B11D70" w:rsidRDefault="00F07749" w:rsidP="00DE416F">
            <w:pPr>
              <w:jc w:val="both"/>
              <w:rPr>
                <w:rFonts w:ascii="Helvetica" w:hAnsi="Helvetica" w:cs="Helvetica"/>
                <w:sz w:val="20"/>
                <w:szCs w:val="20"/>
              </w:rPr>
            </w:pPr>
            <w:r>
              <w:rPr>
                <w:rFonts w:ascii="Helvetica" w:hAnsi="Helvetica" w:cs="Helvetica"/>
                <w:sz w:val="20"/>
                <w:szCs w:val="20"/>
              </w:rPr>
              <w:t xml:space="preserve">Marcu, M coord (2023). </w:t>
            </w:r>
            <w:r w:rsidRPr="00F07749">
              <w:rPr>
                <w:rFonts w:ascii="Helvetica" w:hAnsi="Helvetica" w:cs="Helvetica"/>
                <w:i/>
                <w:sz w:val="20"/>
                <w:szCs w:val="20"/>
              </w:rPr>
              <w:t>Educația Incluzivă. Realități și provocări. Sibiu</w:t>
            </w:r>
            <w:r>
              <w:rPr>
                <w:rFonts w:ascii="Helvetica" w:hAnsi="Helvetica" w:cs="Helvetica"/>
                <w:sz w:val="20"/>
                <w:szCs w:val="20"/>
              </w:rPr>
              <w:t xml:space="preserve"> . Ed. ULBS </w:t>
            </w:r>
            <w:hyperlink r:id="rId14" w:tgtFrame="_blank" w:history="1">
              <w:r w:rsidRPr="00F07749">
                <w:rPr>
                  <w:rFonts w:ascii="Arial" w:hAnsi="Arial" w:cs="Arial"/>
                  <w:color w:val="1155CC"/>
                  <w:u w:val="single"/>
                  <w:shd w:val="clear" w:color="auto" w:fill="FFFFFF"/>
                </w:rPr>
                <w:t>https://editura.ulbsibiu.ro/carti/educatia-incluziva-realitati-si-provocari/</w:t>
              </w:r>
            </w:hyperlink>
            <w:r w:rsidRPr="00F07749">
              <w:rPr>
                <w:rFonts w:ascii="Arial" w:hAnsi="Arial" w:cs="Arial"/>
                <w:color w:val="222222"/>
                <w:shd w:val="clear" w:color="auto" w:fill="FFFFFF"/>
              </w:rPr>
              <w:t>.</w:t>
            </w:r>
          </w:p>
        </w:tc>
      </w:tr>
      <w:tr w:rsidR="00DE416F" w:rsidRPr="00B11D70" w14:paraId="2B65624A" w14:textId="77777777" w:rsidTr="00A25933">
        <w:trPr>
          <w:cantSplit/>
          <w:trHeight w:val="340"/>
        </w:trPr>
        <w:tc>
          <w:tcPr>
            <w:tcW w:w="955" w:type="pct"/>
            <w:vMerge/>
            <w:vAlign w:val="center"/>
          </w:tcPr>
          <w:p w14:paraId="1BF652AC" w14:textId="77777777" w:rsidR="00DE416F" w:rsidRPr="00B11D70" w:rsidRDefault="00DE416F" w:rsidP="00DE416F">
            <w:pPr>
              <w:rPr>
                <w:rFonts w:ascii="Helvetica" w:hAnsi="Helvetica" w:cs="Helvetica"/>
                <w:sz w:val="20"/>
                <w:szCs w:val="20"/>
              </w:rPr>
            </w:pPr>
          </w:p>
        </w:tc>
        <w:tc>
          <w:tcPr>
            <w:tcW w:w="4045" w:type="pct"/>
            <w:vAlign w:val="center"/>
          </w:tcPr>
          <w:p w14:paraId="53CE4622" w14:textId="4D42A42A" w:rsidR="00DE416F" w:rsidRPr="00B11D70" w:rsidRDefault="00B11D70" w:rsidP="00DE416F">
            <w:pPr>
              <w:jc w:val="both"/>
              <w:rPr>
                <w:rFonts w:ascii="Helvetica" w:hAnsi="Helvetica" w:cs="Helvetica"/>
                <w:sz w:val="20"/>
                <w:szCs w:val="20"/>
              </w:rPr>
            </w:pPr>
            <w:r w:rsidRPr="00B11D70">
              <w:rPr>
                <w:rFonts w:ascii="Helvetica" w:hAnsi="Helvetica" w:cs="Helvetica"/>
                <w:sz w:val="20"/>
                <w:szCs w:val="20"/>
              </w:rPr>
              <w:t>Popovici, D. V., (1999) Elemente de psihopedagogia integrării. Editura Pro Humanitate , București</w:t>
            </w:r>
          </w:p>
        </w:tc>
      </w:tr>
      <w:tr w:rsidR="00DE416F" w:rsidRPr="00B11D70" w14:paraId="3B3C897E" w14:textId="77777777" w:rsidTr="00A25933">
        <w:trPr>
          <w:cantSplit/>
          <w:trHeight w:val="340"/>
        </w:trPr>
        <w:tc>
          <w:tcPr>
            <w:tcW w:w="955" w:type="pct"/>
            <w:vMerge/>
            <w:vAlign w:val="center"/>
          </w:tcPr>
          <w:p w14:paraId="38CCFA99" w14:textId="77777777" w:rsidR="00DE416F" w:rsidRPr="00B11D70" w:rsidRDefault="00DE416F" w:rsidP="00DE416F">
            <w:pPr>
              <w:rPr>
                <w:rFonts w:ascii="Helvetica" w:hAnsi="Helvetica" w:cs="Helvetica"/>
                <w:sz w:val="20"/>
                <w:szCs w:val="20"/>
              </w:rPr>
            </w:pPr>
          </w:p>
        </w:tc>
        <w:tc>
          <w:tcPr>
            <w:tcW w:w="4045" w:type="pct"/>
            <w:vAlign w:val="center"/>
          </w:tcPr>
          <w:p w14:paraId="2AB6A09E" w14:textId="655C2B09" w:rsidR="00DE416F" w:rsidRPr="00B11D70" w:rsidRDefault="00B11D70" w:rsidP="00DE416F">
            <w:pPr>
              <w:jc w:val="both"/>
              <w:rPr>
                <w:rFonts w:ascii="Helvetica" w:hAnsi="Helvetica" w:cs="Helvetica"/>
                <w:bCs/>
                <w:iCs/>
                <w:color w:val="000000"/>
                <w:sz w:val="20"/>
                <w:szCs w:val="20"/>
              </w:rPr>
            </w:pPr>
            <w:r w:rsidRPr="00B11D70">
              <w:rPr>
                <w:rFonts w:ascii="Helvetica" w:hAnsi="Helvetica" w:cs="Helvetica"/>
                <w:bCs/>
                <w:iCs/>
                <w:color w:val="000000"/>
                <w:sz w:val="20"/>
                <w:szCs w:val="20"/>
              </w:rPr>
              <w:t xml:space="preserve">Stan, L.(2014). </w:t>
            </w:r>
            <w:r>
              <w:rPr>
                <w:rFonts w:ascii="Helvetica" w:hAnsi="Helvetica" w:cs="Helvetica"/>
                <w:bCs/>
                <w:iCs/>
                <w:color w:val="000000"/>
                <w:sz w:val="20"/>
                <w:szCs w:val="20"/>
              </w:rPr>
              <w:t>Pedagogia preșcolarității și școlarității mici. Iași. Ed. Polirom</w:t>
            </w:r>
          </w:p>
        </w:tc>
      </w:tr>
      <w:tr w:rsidR="00DE416F" w:rsidRPr="00B11D70" w14:paraId="1998CC51" w14:textId="77777777" w:rsidTr="00A25933">
        <w:trPr>
          <w:cantSplit/>
          <w:trHeight w:val="340"/>
        </w:trPr>
        <w:tc>
          <w:tcPr>
            <w:tcW w:w="955" w:type="pct"/>
            <w:vMerge/>
            <w:vAlign w:val="center"/>
          </w:tcPr>
          <w:p w14:paraId="501CD54A" w14:textId="77777777" w:rsidR="00DE416F" w:rsidRPr="00B11D70" w:rsidRDefault="00DE416F" w:rsidP="00DE416F">
            <w:pPr>
              <w:rPr>
                <w:rFonts w:ascii="Helvetica" w:hAnsi="Helvetica" w:cs="Helvetica"/>
                <w:sz w:val="20"/>
                <w:szCs w:val="20"/>
              </w:rPr>
            </w:pPr>
          </w:p>
        </w:tc>
        <w:tc>
          <w:tcPr>
            <w:tcW w:w="4045" w:type="pct"/>
            <w:vAlign w:val="center"/>
          </w:tcPr>
          <w:p w14:paraId="7D2F45E1" w14:textId="21D1D927" w:rsidR="00DE416F" w:rsidRPr="00B11D70" w:rsidRDefault="00B11D70" w:rsidP="00DE416F">
            <w:pPr>
              <w:widowControl w:val="0"/>
              <w:autoSpaceDE w:val="0"/>
              <w:autoSpaceDN w:val="0"/>
              <w:spacing w:after="240" w:line="311" w:lineRule="exact"/>
              <w:jc w:val="both"/>
              <w:rPr>
                <w:rFonts w:ascii="Helvetica" w:hAnsi="Helvetica" w:cs="Helvetica"/>
                <w:color w:val="000000"/>
                <w:sz w:val="20"/>
                <w:szCs w:val="20"/>
              </w:rPr>
            </w:pPr>
            <w:r>
              <w:rPr>
                <w:rFonts w:ascii="Helvetica" w:hAnsi="Helvetica" w:cs="Helvetica"/>
                <w:color w:val="000000"/>
                <w:sz w:val="20"/>
                <w:szCs w:val="20"/>
              </w:rPr>
              <w:t xml:space="preserve">Vrășmas, T (2001). </w:t>
            </w:r>
            <w:r>
              <w:rPr>
                <w:rFonts w:ascii="Helvetica" w:hAnsi="Helvetica" w:cs="Helvetica"/>
                <w:i/>
                <w:iCs/>
                <w:color w:val="000000"/>
                <w:sz w:val="20"/>
                <w:szCs w:val="20"/>
              </w:rPr>
              <w:t xml:space="preserve">Învățământul integrat și/sau inluziv. </w:t>
            </w:r>
            <w:r>
              <w:rPr>
                <w:rFonts w:ascii="Helvetica" w:hAnsi="Helvetica" w:cs="Helvetica"/>
                <w:color w:val="000000"/>
                <w:sz w:val="20"/>
                <w:szCs w:val="20"/>
              </w:rPr>
              <w:t>București: Ed. Aramis</w:t>
            </w:r>
          </w:p>
        </w:tc>
      </w:tr>
      <w:tr w:rsidR="00DE416F" w:rsidRPr="00B11D70" w14:paraId="32C57BBF" w14:textId="77777777" w:rsidTr="00A25933">
        <w:trPr>
          <w:cantSplit/>
          <w:trHeight w:val="340"/>
        </w:trPr>
        <w:tc>
          <w:tcPr>
            <w:tcW w:w="955" w:type="pct"/>
            <w:vMerge/>
            <w:vAlign w:val="center"/>
          </w:tcPr>
          <w:p w14:paraId="5CBC6DB7" w14:textId="77777777" w:rsidR="00DE416F" w:rsidRPr="00B11D70" w:rsidRDefault="00DE416F" w:rsidP="00DE416F">
            <w:pPr>
              <w:rPr>
                <w:rFonts w:ascii="Helvetica" w:hAnsi="Helvetica" w:cs="Helvetica"/>
                <w:sz w:val="20"/>
                <w:szCs w:val="20"/>
              </w:rPr>
            </w:pPr>
          </w:p>
        </w:tc>
        <w:tc>
          <w:tcPr>
            <w:tcW w:w="4045" w:type="pct"/>
            <w:vAlign w:val="center"/>
          </w:tcPr>
          <w:p w14:paraId="536680EF" w14:textId="0A04F2BF" w:rsidR="00DE416F" w:rsidRDefault="00E42B62" w:rsidP="00DE416F">
            <w:pPr>
              <w:rPr>
                <w:rFonts w:ascii="Helvetica" w:hAnsi="Helvetica" w:cs="Helvetica"/>
                <w:sz w:val="20"/>
                <w:szCs w:val="20"/>
              </w:rPr>
            </w:pPr>
            <w:hyperlink r:id="rId15" w:history="1">
              <w:r w:rsidR="0054571C" w:rsidRPr="006D5FC4">
                <w:rPr>
                  <w:rStyle w:val="Hyperlink"/>
                  <w:rFonts w:cs="Helvetica"/>
                  <w:sz w:val="20"/>
                  <w:szCs w:val="20"/>
                </w:rPr>
                <w:t>file:///D:/CARTI/Educatie%20timpurie%20INCLUZIVA_web%20.pdf</w:t>
              </w:r>
            </w:hyperlink>
          </w:p>
          <w:p w14:paraId="43C9E0E5" w14:textId="50CFEA90" w:rsidR="0054571C" w:rsidRPr="00B11D70" w:rsidRDefault="0054571C" w:rsidP="00DE416F">
            <w:pPr>
              <w:rPr>
                <w:rFonts w:ascii="Helvetica" w:hAnsi="Helvetica" w:cs="Helvetica"/>
                <w:sz w:val="20"/>
                <w:szCs w:val="20"/>
              </w:rPr>
            </w:pPr>
          </w:p>
        </w:tc>
      </w:tr>
      <w:tr w:rsidR="00DE416F" w:rsidRPr="00B11D70" w14:paraId="328A196D" w14:textId="77777777" w:rsidTr="00A25933">
        <w:trPr>
          <w:cantSplit/>
          <w:trHeight w:val="70"/>
        </w:trPr>
        <w:tc>
          <w:tcPr>
            <w:tcW w:w="955" w:type="pct"/>
            <w:vMerge/>
            <w:vAlign w:val="center"/>
          </w:tcPr>
          <w:p w14:paraId="414FEADE" w14:textId="77777777" w:rsidR="00DE416F" w:rsidRPr="00B11D70" w:rsidRDefault="00DE416F" w:rsidP="00DE416F">
            <w:pPr>
              <w:rPr>
                <w:rFonts w:ascii="Helvetica" w:hAnsi="Helvetica" w:cs="Helvetica"/>
                <w:sz w:val="20"/>
                <w:szCs w:val="20"/>
              </w:rPr>
            </w:pPr>
          </w:p>
        </w:tc>
        <w:tc>
          <w:tcPr>
            <w:tcW w:w="4045" w:type="pct"/>
            <w:vAlign w:val="center"/>
          </w:tcPr>
          <w:p w14:paraId="31F22BE1" w14:textId="77777777" w:rsidR="00DE416F" w:rsidRPr="00B11D70" w:rsidRDefault="00DE416F" w:rsidP="00DE416F">
            <w:pPr>
              <w:rPr>
                <w:rFonts w:ascii="Helvetica" w:hAnsi="Helvetica" w:cs="Helvetica"/>
                <w:sz w:val="20"/>
                <w:szCs w:val="20"/>
              </w:rPr>
            </w:pPr>
          </w:p>
        </w:tc>
      </w:tr>
      <w:tr w:rsidR="00DE416F" w:rsidRPr="00B11D70" w14:paraId="47B2FFD6" w14:textId="77777777" w:rsidTr="00A25933">
        <w:trPr>
          <w:cantSplit/>
          <w:trHeight w:val="340"/>
        </w:trPr>
        <w:tc>
          <w:tcPr>
            <w:tcW w:w="955" w:type="pct"/>
            <w:vMerge w:val="restart"/>
            <w:vAlign w:val="center"/>
          </w:tcPr>
          <w:p w14:paraId="76FE3765" w14:textId="77777777" w:rsidR="00DE416F" w:rsidRPr="00B11D70" w:rsidRDefault="00DE416F" w:rsidP="00DE416F">
            <w:pPr>
              <w:pStyle w:val="ListParagraph"/>
              <w:numPr>
                <w:ilvl w:val="1"/>
                <w:numId w:val="2"/>
              </w:numPr>
              <w:ind w:left="454" w:hanging="454"/>
              <w:rPr>
                <w:rFonts w:ascii="Helvetica" w:hAnsi="Helvetica" w:cs="Helvetica"/>
                <w:sz w:val="20"/>
                <w:szCs w:val="20"/>
              </w:rPr>
            </w:pPr>
            <w:r w:rsidRPr="00B11D70">
              <w:rPr>
                <w:rFonts w:ascii="Helvetica" w:hAnsi="Helvetica" w:cs="Helvetica"/>
                <w:sz w:val="20"/>
                <w:szCs w:val="20"/>
              </w:rPr>
              <w:t>Referințe bibliografice suplimentare</w:t>
            </w:r>
          </w:p>
        </w:tc>
        <w:tc>
          <w:tcPr>
            <w:tcW w:w="4045" w:type="pct"/>
            <w:vAlign w:val="center"/>
          </w:tcPr>
          <w:p w14:paraId="4003EA16" w14:textId="3079814C" w:rsidR="00DE416F" w:rsidRDefault="00DE416F" w:rsidP="00DE416F">
            <w:pPr>
              <w:tabs>
                <w:tab w:val="left" w:pos="-720"/>
                <w:tab w:val="left" w:pos="0"/>
                <w:tab w:val="left" w:pos="720"/>
                <w:tab w:val="left" w:pos="1440"/>
                <w:tab w:val="left" w:pos="2160"/>
                <w:tab w:val="left" w:pos="2880"/>
                <w:tab w:val="left" w:pos="3600"/>
              </w:tabs>
              <w:suppressAutoHyphens/>
              <w:rPr>
                <w:rFonts w:ascii="Helvetica" w:hAnsi="Helvetica" w:cs="Helvetica"/>
                <w:sz w:val="20"/>
                <w:szCs w:val="20"/>
              </w:rPr>
            </w:pPr>
            <w:r w:rsidRPr="00B11D70">
              <w:rPr>
                <w:rFonts w:ascii="Helvetica" w:hAnsi="Helvetica" w:cs="Helvetica"/>
                <w:sz w:val="20"/>
                <w:szCs w:val="20"/>
              </w:rPr>
              <w:t xml:space="preserve"> </w:t>
            </w:r>
            <w:hyperlink r:id="rId16" w:history="1">
              <w:r w:rsidR="000101DE" w:rsidRPr="008542E1">
                <w:rPr>
                  <w:rStyle w:val="Hyperlink"/>
                  <w:rFonts w:cs="Helvetica"/>
                  <w:sz w:val="20"/>
                  <w:szCs w:val="20"/>
                </w:rPr>
                <w:t>http://dir.upsc.md:8080/xmlui/bitstream/handle/123456789/1066/Strategii%20de%20realizare%20a%20EI%20la%20virste%20timpurii%20Suport%20curs.pdf?sequence=1&amp;isAllowed=y</w:t>
              </w:r>
            </w:hyperlink>
          </w:p>
          <w:p w14:paraId="64254DB1" w14:textId="77777777" w:rsidR="000101DE" w:rsidRPr="00B11D70" w:rsidRDefault="000101DE" w:rsidP="00DE416F">
            <w:pPr>
              <w:tabs>
                <w:tab w:val="left" w:pos="-720"/>
                <w:tab w:val="left" w:pos="0"/>
                <w:tab w:val="left" w:pos="720"/>
                <w:tab w:val="left" w:pos="1440"/>
                <w:tab w:val="left" w:pos="2160"/>
                <w:tab w:val="left" w:pos="2880"/>
                <w:tab w:val="left" w:pos="3600"/>
              </w:tabs>
              <w:suppressAutoHyphens/>
              <w:rPr>
                <w:rFonts w:ascii="Helvetica" w:hAnsi="Helvetica" w:cs="Helvetica"/>
                <w:sz w:val="20"/>
                <w:szCs w:val="20"/>
              </w:rPr>
            </w:pPr>
          </w:p>
          <w:p w14:paraId="11A024DD" w14:textId="110FE4A3" w:rsidR="00DE416F" w:rsidRPr="00B11D70" w:rsidRDefault="00DE416F" w:rsidP="00DE416F">
            <w:pPr>
              <w:tabs>
                <w:tab w:val="left" w:pos="-720"/>
                <w:tab w:val="left" w:pos="0"/>
                <w:tab w:val="left" w:pos="720"/>
                <w:tab w:val="left" w:pos="1440"/>
                <w:tab w:val="left" w:pos="2160"/>
                <w:tab w:val="left" w:pos="2880"/>
                <w:tab w:val="left" w:pos="3600"/>
              </w:tabs>
              <w:suppressAutoHyphens/>
              <w:jc w:val="both"/>
              <w:rPr>
                <w:rFonts w:ascii="Helvetica" w:hAnsi="Helvetica" w:cs="Helvetica"/>
                <w:spacing w:val="-3"/>
                <w:sz w:val="20"/>
                <w:szCs w:val="20"/>
              </w:rPr>
            </w:pPr>
          </w:p>
        </w:tc>
      </w:tr>
      <w:tr w:rsidR="00DE416F" w:rsidRPr="00B11D70" w14:paraId="7FA216F8" w14:textId="77777777" w:rsidTr="00A25933">
        <w:trPr>
          <w:cantSplit/>
          <w:trHeight w:val="340"/>
        </w:trPr>
        <w:tc>
          <w:tcPr>
            <w:tcW w:w="955" w:type="pct"/>
            <w:vMerge/>
            <w:vAlign w:val="center"/>
          </w:tcPr>
          <w:p w14:paraId="390D8E82" w14:textId="77777777" w:rsidR="00DE416F" w:rsidRPr="00B11D70" w:rsidRDefault="00DE416F" w:rsidP="00DE416F">
            <w:pPr>
              <w:rPr>
                <w:rFonts w:ascii="Helvetica" w:hAnsi="Helvetica" w:cs="Helvetica"/>
                <w:sz w:val="20"/>
                <w:szCs w:val="20"/>
              </w:rPr>
            </w:pPr>
          </w:p>
        </w:tc>
        <w:tc>
          <w:tcPr>
            <w:tcW w:w="4045" w:type="pct"/>
            <w:vAlign w:val="center"/>
          </w:tcPr>
          <w:p w14:paraId="5820DBEE" w14:textId="29C30973" w:rsidR="00DE416F" w:rsidRPr="00B11D70" w:rsidRDefault="00DE416F" w:rsidP="00DE416F">
            <w:pPr>
              <w:rPr>
                <w:rFonts w:ascii="Helvetica" w:hAnsi="Helvetica" w:cs="Helvetica"/>
                <w:sz w:val="20"/>
                <w:szCs w:val="20"/>
              </w:rPr>
            </w:pPr>
            <w:r w:rsidRPr="00B11D70">
              <w:rPr>
                <w:rFonts w:ascii="Helvetica" w:hAnsi="Helvetica" w:cs="Helvetica"/>
                <w:sz w:val="20"/>
                <w:szCs w:val="20"/>
              </w:rPr>
              <w:t xml:space="preserve"> </w:t>
            </w:r>
          </w:p>
        </w:tc>
      </w:tr>
      <w:tr w:rsidR="00DE416F" w:rsidRPr="00B11D70" w14:paraId="1980FDEA" w14:textId="77777777" w:rsidTr="00A25933">
        <w:trPr>
          <w:cantSplit/>
          <w:trHeight w:val="340"/>
        </w:trPr>
        <w:tc>
          <w:tcPr>
            <w:tcW w:w="955" w:type="pct"/>
            <w:vMerge/>
            <w:vAlign w:val="center"/>
          </w:tcPr>
          <w:p w14:paraId="08581C50" w14:textId="77777777" w:rsidR="00DE416F" w:rsidRPr="00B11D70" w:rsidRDefault="00DE416F" w:rsidP="00DE416F">
            <w:pPr>
              <w:rPr>
                <w:rFonts w:ascii="Helvetica" w:hAnsi="Helvetica" w:cs="Helvetica"/>
                <w:sz w:val="20"/>
                <w:szCs w:val="20"/>
              </w:rPr>
            </w:pPr>
          </w:p>
        </w:tc>
        <w:tc>
          <w:tcPr>
            <w:tcW w:w="4045" w:type="pct"/>
            <w:vAlign w:val="center"/>
          </w:tcPr>
          <w:p w14:paraId="3742D20D" w14:textId="572A36FB" w:rsidR="00DE416F" w:rsidRPr="00B11D70" w:rsidRDefault="00DE416F" w:rsidP="00DE416F">
            <w:pPr>
              <w:rPr>
                <w:rFonts w:ascii="Helvetica" w:hAnsi="Helvetica" w:cs="Helvetica"/>
                <w:sz w:val="20"/>
                <w:szCs w:val="20"/>
              </w:rPr>
            </w:pPr>
          </w:p>
        </w:tc>
      </w:tr>
      <w:tr w:rsidR="00DE416F" w:rsidRPr="00B11D70" w14:paraId="4AF019B4" w14:textId="77777777" w:rsidTr="00A25933">
        <w:trPr>
          <w:cantSplit/>
          <w:trHeight w:val="340"/>
        </w:trPr>
        <w:tc>
          <w:tcPr>
            <w:tcW w:w="955" w:type="pct"/>
            <w:vMerge/>
            <w:vAlign w:val="center"/>
          </w:tcPr>
          <w:p w14:paraId="0499AE89" w14:textId="77777777" w:rsidR="00DE416F" w:rsidRPr="00B11D70" w:rsidRDefault="00DE416F" w:rsidP="00DE416F">
            <w:pPr>
              <w:rPr>
                <w:rFonts w:ascii="Helvetica" w:hAnsi="Helvetica" w:cs="Helvetica"/>
                <w:sz w:val="20"/>
                <w:szCs w:val="20"/>
              </w:rPr>
            </w:pPr>
          </w:p>
        </w:tc>
        <w:tc>
          <w:tcPr>
            <w:tcW w:w="4045" w:type="pct"/>
            <w:vAlign w:val="center"/>
          </w:tcPr>
          <w:p w14:paraId="16C97DE9" w14:textId="77777777" w:rsidR="00DE416F" w:rsidRPr="00B11D70" w:rsidRDefault="00DE416F" w:rsidP="00DE416F">
            <w:pPr>
              <w:rPr>
                <w:rFonts w:ascii="Helvetica" w:hAnsi="Helvetica" w:cs="Helvetica"/>
                <w:sz w:val="20"/>
                <w:szCs w:val="20"/>
              </w:rPr>
            </w:pPr>
          </w:p>
        </w:tc>
      </w:tr>
      <w:tr w:rsidR="00DE416F" w:rsidRPr="00B11D70" w14:paraId="56E84991" w14:textId="77777777" w:rsidTr="00A25933">
        <w:trPr>
          <w:cantSplit/>
          <w:trHeight w:val="340"/>
        </w:trPr>
        <w:tc>
          <w:tcPr>
            <w:tcW w:w="955" w:type="pct"/>
            <w:vMerge/>
            <w:vAlign w:val="center"/>
          </w:tcPr>
          <w:p w14:paraId="7816E1DC" w14:textId="77777777" w:rsidR="00DE416F" w:rsidRPr="00B11D70" w:rsidRDefault="00DE416F" w:rsidP="00DE416F">
            <w:pPr>
              <w:rPr>
                <w:rFonts w:ascii="Helvetica" w:hAnsi="Helvetica" w:cs="Helvetica"/>
                <w:sz w:val="20"/>
                <w:szCs w:val="20"/>
              </w:rPr>
            </w:pPr>
          </w:p>
        </w:tc>
        <w:tc>
          <w:tcPr>
            <w:tcW w:w="4045" w:type="pct"/>
            <w:vAlign w:val="center"/>
          </w:tcPr>
          <w:p w14:paraId="20E39C1A" w14:textId="77777777" w:rsidR="00DE416F" w:rsidRPr="00B11D70" w:rsidRDefault="00DE416F" w:rsidP="00DE416F">
            <w:pPr>
              <w:rPr>
                <w:rFonts w:ascii="Helvetica" w:hAnsi="Helvetica" w:cs="Helvetica"/>
                <w:sz w:val="20"/>
                <w:szCs w:val="20"/>
              </w:rPr>
            </w:pPr>
          </w:p>
        </w:tc>
      </w:tr>
      <w:tr w:rsidR="00DE416F" w:rsidRPr="00B11D70" w14:paraId="298E60C8" w14:textId="77777777" w:rsidTr="00A25933">
        <w:trPr>
          <w:cantSplit/>
          <w:trHeight w:val="340"/>
        </w:trPr>
        <w:tc>
          <w:tcPr>
            <w:tcW w:w="955" w:type="pct"/>
            <w:vMerge/>
            <w:vAlign w:val="center"/>
          </w:tcPr>
          <w:p w14:paraId="285B1B64" w14:textId="77777777" w:rsidR="00DE416F" w:rsidRPr="00B11D70" w:rsidRDefault="00DE416F" w:rsidP="00DE416F">
            <w:pPr>
              <w:rPr>
                <w:rFonts w:ascii="Helvetica" w:hAnsi="Helvetica" w:cs="Helvetica"/>
                <w:sz w:val="20"/>
                <w:szCs w:val="20"/>
              </w:rPr>
            </w:pPr>
          </w:p>
        </w:tc>
        <w:tc>
          <w:tcPr>
            <w:tcW w:w="4045" w:type="pct"/>
            <w:vAlign w:val="center"/>
          </w:tcPr>
          <w:p w14:paraId="4A368B64" w14:textId="77777777" w:rsidR="00DE416F" w:rsidRPr="00B11D70" w:rsidRDefault="00DE416F" w:rsidP="00DE416F">
            <w:pPr>
              <w:rPr>
                <w:rFonts w:ascii="Helvetica" w:hAnsi="Helvetica" w:cs="Helvetica"/>
                <w:sz w:val="20"/>
                <w:szCs w:val="20"/>
              </w:rPr>
            </w:pPr>
          </w:p>
        </w:tc>
      </w:tr>
    </w:tbl>
    <w:p w14:paraId="5623B03F" w14:textId="77777777" w:rsidR="006630FF" w:rsidRPr="00B11D70" w:rsidRDefault="006630FF" w:rsidP="006630FF">
      <w:pPr>
        <w:pStyle w:val="Heading1"/>
        <w:numPr>
          <w:ilvl w:val="0"/>
          <w:numId w:val="2"/>
        </w:numPr>
        <w:spacing w:after="240"/>
        <w:jc w:val="both"/>
        <w:rPr>
          <w:rFonts w:cs="Helvetica"/>
          <w:spacing w:val="-4"/>
          <w:sz w:val="20"/>
          <w:szCs w:val="20"/>
        </w:rPr>
      </w:pPr>
      <w:r w:rsidRPr="00B11D70">
        <w:rPr>
          <w:rFonts w:cs="Helvetica"/>
          <w:spacing w:val="-4"/>
          <w:sz w:val="20"/>
          <w:szCs w:val="20"/>
        </w:rPr>
        <w:t>Coroborarea conținuturilor disciplinei cu așteptările reprezentanților comunității epistemice, asociațiilor profesionale și angajatorilor reprezentativi din domeniul aferent programului</w:t>
      </w:r>
      <w:r w:rsidRPr="00B11D70">
        <w:rPr>
          <w:rStyle w:val="EndnoteReference"/>
          <w:rFonts w:cs="Helvetica"/>
          <w:sz w:val="20"/>
          <w:szCs w:val="20"/>
        </w:rPr>
        <w:endnoteReference w:id="23"/>
      </w:r>
    </w:p>
    <w:p w14:paraId="322D47B1" w14:textId="77777777" w:rsidR="006630FF" w:rsidRPr="00B11D70" w:rsidRDefault="006630FF" w:rsidP="00606C53">
      <w:pPr>
        <w:pBdr>
          <w:top w:val="single" w:sz="4" w:space="1" w:color="auto"/>
          <w:left w:val="single" w:sz="4" w:space="0" w:color="auto"/>
          <w:bottom w:val="single" w:sz="4" w:space="0" w:color="auto"/>
          <w:right w:val="single" w:sz="4" w:space="4" w:color="auto"/>
        </w:pBdr>
        <w:rPr>
          <w:rFonts w:ascii="Helvetica" w:hAnsi="Helvetica" w:cs="Helvetica"/>
          <w:sz w:val="20"/>
          <w:szCs w:val="20"/>
        </w:rPr>
      </w:pPr>
    </w:p>
    <w:p w14:paraId="53212B87" w14:textId="77270192" w:rsidR="006630FF" w:rsidRPr="00B11D70" w:rsidRDefault="00BE7FAF" w:rsidP="00606C53">
      <w:pPr>
        <w:pBdr>
          <w:top w:val="single" w:sz="4" w:space="1" w:color="auto"/>
          <w:left w:val="single" w:sz="4" w:space="0" w:color="auto"/>
          <w:bottom w:val="single" w:sz="4" w:space="0" w:color="auto"/>
          <w:right w:val="single" w:sz="4" w:space="4" w:color="auto"/>
        </w:pBdr>
        <w:rPr>
          <w:rFonts w:ascii="Helvetica" w:hAnsi="Helvetica" w:cs="Helvetica"/>
          <w:sz w:val="20"/>
          <w:szCs w:val="20"/>
        </w:rPr>
      </w:pPr>
      <w:bookmarkStart w:id="8" w:name="_Hlk88596910"/>
      <w:r w:rsidRPr="00B11D70">
        <w:rPr>
          <w:rFonts w:ascii="Helvetica" w:hAnsi="Helvetica" w:cs="Helvetica"/>
          <w:sz w:val="20"/>
          <w:szCs w:val="20"/>
        </w:rPr>
        <w:t xml:space="preserve">Statisticile arată că numărul de copii  cu </w:t>
      </w:r>
      <w:r w:rsidR="006E003C">
        <w:rPr>
          <w:rFonts w:ascii="Helvetica" w:hAnsi="Helvetica" w:cs="Helvetica"/>
          <w:sz w:val="20"/>
          <w:szCs w:val="20"/>
        </w:rPr>
        <w:t xml:space="preserve">vulnerabilități determinate de factori diversi ( individuali, familiali, economici, etnici, razboi, etc) </w:t>
      </w:r>
      <w:r w:rsidRPr="00B11D70">
        <w:rPr>
          <w:rFonts w:ascii="Helvetica" w:hAnsi="Helvetica" w:cs="Helvetica"/>
          <w:sz w:val="20"/>
          <w:szCs w:val="20"/>
        </w:rPr>
        <w:t xml:space="preserve"> este in creștere. Pentru a asigura un proces instructiv -educativ </w:t>
      </w:r>
      <w:r w:rsidR="006E003C">
        <w:rPr>
          <w:rFonts w:ascii="Helvetica" w:hAnsi="Helvetica" w:cs="Helvetica"/>
          <w:sz w:val="20"/>
          <w:szCs w:val="20"/>
        </w:rPr>
        <w:t>care să raspundă nevoilor speciale si diverse,</w:t>
      </w:r>
      <w:r w:rsidRPr="00B11D70">
        <w:rPr>
          <w:rFonts w:ascii="Helvetica" w:hAnsi="Helvetica" w:cs="Helvetica"/>
          <w:sz w:val="20"/>
          <w:szCs w:val="20"/>
        </w:rPr>
        <w:t xml:space="preserve"> este necesar a cunoaște </w:t>
      </w:r>
      <w:r w:rsidR="0053338E" w:rsidRPr="00B11D70">
        <w:rPr>
          <w:rFonts w:ascii="Helvetica" w:hAnsi="Helvetica" w:cs="Helvetica"/>
          <w:sz w:val="20"/>
          <w:szCs w:val="20"/>
        </w:rPr>
        <w:t>specif</w:t>
      </w:r>
      <w:r w:rsidR="00853D29" w:rsidRPr="00B11D70">
        <w:rPr>
          <w:rFonts w:ascii="Helvetica" w:hAnsi="Helvetica" w:cs="Helvetica"/>
          <w:sz w:val="20"/>
          <w:szCs w:val="20"/>
        </w:rPr>
        <w:t>ic</w:t>
      </w:r>
      <w:r w:rsidR="0053338E" w:rsidRPr="00B11D70">
        <w:rPr>
          <w:rFonts w:ascii="Helvetica" w:hAnsi="Helvetica" w:cs="Helvetica"/>
          <w:sz w:val="20"/>
          <w:szCs w:val="20"/>
        </w:rPr>
        <w:t>ul dezvoltării psihice la aceste categorii de copii</w:t>
      </w:r>
      <w:r w:rsidR="006E003C">
        <w:rPr>
          <w:rFonts w:ascii="Helvetica" w:hAnsi="Helvetica" w:cs="Helvetica"/>
          <w:sz w:val="20"/>
          <w:szCs w:val="20"/>
        </w:rPr>
        <w:t xml:space="preserve"> astfel încât să asigurăm</w:t>
      </w:r>
      <w:r w:rsidR="0053338E" w:rsidRPr="00B11D70">
        <w:rPr>
          <w:rFonts w:ascii="Helvetica" w:hAnsi="Helvetica" w:cs="Helvetica"/>
          <w:sz w:val="20"/>
          <w:szCs w:val="20"/>
        </w:rPr>
        <w:t xml:space="preserve"> o abordare diferențiată</w:t>
      </w:r>
      <w:r w:rsidR="006E003C">
        <w:rPr>
          <w:rFonts w:ascii="Helvetica" w:hAnsi="Helvetica" w:cs="Helvetica"/>
          <w:sz w:val="20"/>
          <w:szCs w:val="20"/>
        </w:rPr>
        <w:t xml:space="preserve"> care să faciliteze</w:t>
      </w:r>
      <w:r w:rsidR="0053338E" w:rsidRPr="00B11D70">
        <w:rPr>
          <w:rFonts w:ascii="Helvetica" w:hAnsi="Helvetica" w:cs="Helvetica"/>
          <w:sz w:val="20"/>
          <w:szCs w:val="20"/>
        </w:rPr>
        <w:t xml:space="preserve"> dezvoltarea optimă a potențialului pers</w:t>
      </w:r>
      <w:r w:rsidR="00853D29" w:rsidRPr="00B11D70">
        <w:rPr>
          <w:rFonts w:ascii="Helvetica" w:hAnsi="Helvetica" w:cs="Helvetica"/>
          <w:sz w:val="20"/>
          <w:szCs w:val="20"/>
        </w:rPr>
        <w:t>o</w:t>
      </w:r>
      <w:r w:rsidR="0053338E" w:rsidRPr="00B11D70">
        <w:rPr>
          <w:rFonts w:ascii="Helvetica" w:hAnsi="Helvetica" w:cs="Helvetica"/>
          <w:sz w:val="20"/>
          <w:szCs w:val="20"/>
        </w:rPr>
        <w:t>n</w:t>
      </w:r>
      <w:r w:rsidR="00853D29" w:rsidRPr="00B11D70">
        <w:rPr>
          <w:rFonts w:ascii="Helvetica" w:hAnsi="Helvetica" w:cs="Helvetica"/>
          <w:sz w:val="20"/>
          <w:szCs w:val="20"/>
        </w:rPr>
        <w:t>a</w:t>
      </w:r>
      <w:r w:rsidR="0053338E" w:rsidRPr="00B11D70">
        <w:rPr>
          <w:rFonts w:ascii="Helvetica" w:hAnsi="Helvetica" w:cs="Helvetica"/>
          <w:sz w:val="20"/>
          <w:szCs w:val="20"/>
        </w:rPr>
        <w:t>l</w:t>
      </w:r>
      <w:bookmarkEnd w:id="8"/>
      <w:r w:rsidR="006E003C">
        <w:rPr>
          <w:rFonts w:ascii="Helvetica" w:hAnsi="Helvetica" w:cs="Helvetica"/>
          <w:sz w:val="20"/>
          <w:szCs w:val="20"/>
        </w:rPr>
        <w:t xml:space="preserve">, integrarea și incluziunea școlară și socială. </w:t>
      </w:r>
    </w:p>
    <w:p w14:paraId="3A8FB083" w14:textId="77777777" w:rsidR="006630FF" w:rsidRPr="00B11D70" w:rsidRDefault="006630FF" w:rsidP="00606C53">
      <w:pPr>
        <w:pBdr>
          <w:top w:val="single" w:sz="4" w:space="1" w:color="auto"/>
          <w:left w:val="single" w:sz="4" w:space="0" w:color="auto"/>
          <w:bottom w:val="single" w:sz="4" w:space="0" w:color="auto"/>
          <w:right w:val="single" w:sz="4" w:space="4" w:color="auto"/>
        </w:pBdr>
        <w:rPr>
          <w:rFonts w:ascii="Helvetica" w:hAnsi="Helvetica" w:cs="Helvetica"/>
          <w:sz w:val="20"/>
          <w:szCs w:val="20"/>
        </w:rPr>
      </w:pPr>
    </w:p>
    <w:p w14:paraId="35735C98" w14:textId="77777777" w:rsidR="006630FF" w:rsidRPr="00B11D70" w:rsidRDefault="006630FF" w:rsidP="006630FF">
      <w:pPr>
        <w:pStyle w:val="Heading1"/>
        <w:numPr>
          <w:ilvl w:val="0"/>
          <w:numId w:val="2"/>
        </w:numPr>
        <w:spacing w:after="240"/>
        <w:rPr>
          <w:rFonts w:cs="Helvetica"/>
          <w:sz w:val="20"/>
          <w:szCs w:val="20"/>
        </w:rPr>
      </w:pPr>
      <w:r w:rsidRPr="00B11D70">
        <w:rPr>
          <w:rFonts w:cs="Helvetica"/>
          <w:sz w:val="20"/>
          <w:szCs w:val="20"/>
        </w:rPr>
        <w:t>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7"/>
        <w:gridCol w:w="2618"/>
        <w:gridCol w:w="1984"/>
        <w:gridCol w:w="1220"/>
        <w:gridCol w:w="1662"/>
        <w:gridCol w:w="797"/>
      </w:tblGrid>
      <w:tr w:rsidR="00A72703" w:rsidRPr="00B11D70" w14:paraId="717B4767" w14:textId="77777777" w:rsidTr="00C444D2">
        <w:tc>
          <w:tcPr>
            <w:tcW w:w="1347" w:type="dxa"/>
            <w:shd w:val="clear" w:color="auto" w:fill="auto"/>
            <w:tcMar>
              <w:left w:w="57" w:type="dxa"/>
              <w:right w:w="57" w:type="dxa"/>
            </w:tcMar>
            <w:vAlign w:val="center"/>
          </w:tcPr>
          <w:p w14:paraId="25B4063E" w14:textId="77777777" w:rsidR="006630FF" w:rsidRPr="00B11D70" w:rsidRDefault="006630FF" w:rsidP="00C444D2">
            <w:pPr>
              <w:jc w:val="center"/>
              <w:rPr>
                <w:rFonts w:ascii="Helvetica" w:hAnsi="Helvetica" w:cs="Helvetica"/>
                <w:sz w:val="20"/>
                <w:szCs w:val="20"/>
              </w:rPr>
            </w:pPr>
            <w:r w:rsidRPr="00B11D70">
              <w:rPr>
                <w:rFonts w:ascii="Helvetica" w:hAnsi="Helvetica" w:cs="Helvetica"/>
                <w:sz w:val="20"/>
                <w:szCs w:val="20"/>
              </w:rPr>
              <w:t>Tip activitate</w:t>
            </w:r>
          </w:p>
        </w:tc>
        <w:tc>
          <w:tcPr>
            <w:tcW w:w="2618" w:type="dxa"/>
            <w:shd w:val="clear" w:color="auto" w:fill="E6E6E6"/>
            <w:tcMar>
              <w:left w:w="57" w:type="dxa"/>
              <w:right w:w="57" w:type="dxa"/>
            </w:tcMar>
            <w:vAlign w:val="center"/>
          </w:tcPr>
          <w:p w14:paraId="066035E5" w14:textId="77777777" w:rsidR="006630FF" w:rsidRPr="00B11D70" w:rsidRDefault="006630FF" w:rsidP="00C444D2">
            <w:pPr>
              <w:jc w:val="center"/>
              <w:rPr>
                <w:rFonts w:ascii="Helvetica" w:hAnsi="Helvetica" w:cs="Helvetica"/>
                <w:sz w:val="20"/>
                <w:szCs w:val="20"/>
              </w:rPr>
            </w:pPr>
            <w:r w:rsidRPr="00B11D70">
              <w:rPr>
                <w:rFonts w:ascii="Helvetica" w:hAnsi="Helvetica" w:cs="Helvetica"/>
                <w:sz w:val="20"/>
                <w:szCs w:val="20"/>
              </w:rPr>
              <w:t>11.1 Criterii de evaluare</w:t>
            </w:r>
          </w:p>
        </w:tc>
        <w:tc>
          <w:tcPr>
            <w:tcW w:w="3204" w:type="dxa"/>
            <w:gridSpan w:val="2"/>
            <w:shd w:val="clear" w:color="auto" w:fill="auto"/>
            <w:tcMar>
              <w:left w:w="57" w:type="dxa"/>
              <w:right w:w="57" w:type="dxa"/>
            </w:tcMar>
            <w:vAlign w:val="center"/>
          </w:tcPr>
          <w:p w14:paraId="34003C9A" w14:textId="77777777" w:rsidR="006630FF" w:rsidRPr="00B11D70" w:rsidRDefault="006630FF" w:rsidP="00C444D2">
            <w:pPr>
              <w:jc w:val="center"/>
              <w:rPr>
                <w:rFonts w:ascii="Helvetica" w:hAnsi="Helvetica" w:cs="Helvetica"/>
                <w:sz w:val="20"/>
                <w:szCs w:val="20"/>
              </w:rPr>
            </w:pPr>
            <w:r w:rsidRPr="00B11D70">
              <w:rPr>
                <w:rFonts w:ascii="Helvetica" w:hAnsi="Helvetica" w:cs="Helvetica"/>
                <w:sz w:val="20"/>
                <w:szCs w:val="20"/>
              </w:rPr>
              <w:t>11.2 Metode de evaluare</w:t>
            </w:r>
          </w:p>
        </w:tc>
        <w:tc>
          <w:tcPr>
            <w:tcW w:w="1662" w:type="dxa"/>
            <w:shd w:val="clear" w:color="auto" w:fill="auto"/>
            <w:tcMar>
              <w:left w:w="57" w:type="dxa"/>
              <w:right w:w="57" w:type="dxa"/>
            </w:tcMar>
            <w:vAlign w:val="center"/>
          </w:tcPr>
          <w:p w14:paraId="0821B272" w14:textId="77777777" w:rsidR="006630FF" w:rsidRPr="00B11D70" w:rsidRDefault="006630FF" w:rsidP="00C444D2">
            <w:pPr>
              <w:jc w:val="center"/>
              <w:rPr>
                <w:rFonts w:ascii="Helvetica" w:hAnsi="Helvetica" w:cs="Helvetica"/>
                <w:sz w:val="20"/>
                <w:szCs w:val="20"/>
              </w:rPr>
            </w:pPr>
            <w:r w:rsidRPr="00B11D70">
              <w:rPr>
                <w:rFonts w:ascii="Helvetica" w:hAnsi="Helvetica" w:cs="Helvetica"/>
                <w:sz w:val="20"/>
                <w:szCs w:val="20"/>
              </w:rPr>
              <w:t>11.3 Pondere din nota finală</w:t>
            </w:r>
          </w:p>
        </w:tc>
        <w:tc>
          <w:tcPr>
            <w:tcW w:w="797" w:type="dxa"/>
          </w:tcPr>
          <w:p w14:paraId="0FC7725E" w14:textId="77777777" w:rsidR="006630FF" w:rsidRPr="00B11D70" w:rsidRDefault="006630FF" w:rsidP="00C444D2">
            <w:pPr>
              <w:jc w:val="center"/>
              <w:rPr>
                <w:rFonts w:ascii="Helvetica" w:hAnsi="Helvetica" w:cs="Helvetica"/>
                <w:sz w:val="20"/>
                <w:szCs w:val="20"/>
              </w:rPr>
            </w:pPr>
            <w:r w:rsidRPr="00B11D70">
              <w:rPr>
                <w:rFonts w:ascii="Helvetica" w:hAnsi="Helvetica" w:cs="Helvetica"/>
                <w:sz w:val="20"/>
                <w:szCs w:val="20"/>
              </w:rPr>
              <w:t>Obs.</w:t>
            </w:r>
            <w:r w:rsidRPr="00B11D70">
              <w:rPr>
                <w:rStyle w:val="EndnoteReference"/>
                <w:rFonts w:ascii="Helvetica" w:hAnsi="Helvetica" w:cs="Helvetica"/>
                <w:sz w:val="20"/>
                <w:szCs w:val="20"/>
              </w:rPr>
              <w:endnoteReference w:id="24"/>
            </w:r>
          </w:p>
        </w:tc>
      </w:tr>
      <w:tr w:rsidR="00A72703" w:rsidRPr="00B11D70" w14:paraId="16F0A30C" w14:textId="77777777" w:rsidTr="00C444D2">
        <w:trPr>
          <w:trHeight w:val="283"/>
        </w:trPr>
        <w:tc>
          <w:tcPr>
            <w:tcW w:w="1347" w:type="dxa"/>
            <w:vMerge w:val="restart"/>
            <w:shd w:val="clear" w:color="auto" w:fill="auto"/>
            <w:tcMar>
              <w:left w:w="57" w:type="dxa"/>
              <w:right w:w="57" w:type="dxa"/>
            </w:tcMar>
            <w:vAlign w:val="center"/>
          </w:tcPr>
          <w:p w14:paraId="216F30A8" w14:textId="77777777" w:rsidR="006630FF" w:rsidRPr="00B11D70" w:rsidRDefault="006630FF" w:rsidP="00C444D2">
            <w:pPr>
              <w:rPr>
                <w:rFonts w:ascii="Helvetica" w:hAnsi="Helvetica" w:cs="Helvetica"/>
                <w:sz w:val="20"/>
                <w:szCs w:val="20"/>
              </w:rPr>
            </w:pPr>
            <w:r w:rsidRPr="00B11D70">
              <w:rPr>
                <w:rFonts w:ascii="Helvetica" w:hAnsi="Helvetica" w:cs="Helvetica"/>
                <w:sz w:val="20"/>
                <w:szCs w:val="20"/>
              </w:rPr>
              <w:t>11.4a Examen / Colocviu</w:t>
            </w:r>
          </w:p>
        </w:tc>
        <w:tc>
          <w:tcPr>
            <w:tcW w:w="2618" w:type="dxa"/>
            <w:vMerge w:val="restart"/>
            <w:shd w:val="clear" w:color="auto" w:fill="E6E6E6"/>
            <w:tcMar>
              <w:left w:w="57" w:type="dxa"/>
              <w:right w:w="57" w:type="dxa"/>
            </w:tcMar>
            <w:vAlign w:val="center"/>
          </w:tcPr>
          <w:p w14:paraId="41AA68C9" w14:textId="77777777" w:rsidR="006630FF" w:rsidRPr="00B11D70" w:rsidRDefault="006630FF" w:rsidP="00C444D2">
            <w:pPr>
              <w:numPr>
                <w:ilvl w:val="0"/>
                <w:numId w:val="3"/>
              </w:numPr>
              <w:tabs>
                <w:tab w:val="clear" w:pos="2880"/>
                <w:tab w:val="num" w:pos="171"/>
              </w:tabs>
              <w:ind w:left="171" w:hanging="179"/>
              <w:rPr>
                <w:rFonts w:ascii="Helvetica" w:hAnsi="Helvetica" w:cs="Helvetica"/>
                <w:sz w:val="20"/>
                <w:szCs w:val="20"/>
              </w:rPr>
            </w:pPr>
            <w:r w:rsidRPr="00B11D70">
              <w:rPr>
                <w:rFonts w:ascii="Helvetica" w:hAnsi="Helvetica" w:cs="Helvetica"/>
                <w:sz w:val="20"/>
                <w:szCs w:val="20"/>
              </w:rPr>
              <w:t>Cunoștințe teoretice și practice însușite (cantitatea, corectitudinea, acuratețea)</w:t>
            </w:r>
          </w:p>
        </w:tc>
        <w:tc>
          <w:tcPr>
            <w:tcW w:w="1984" w:type="dxa"/>
            <w:shd w:val="clear" w:color="auto" w:fill="auto"/>
            <w:tcMar>
              <w:left w:w="57" w:type="dxa"/>
              <w:right w:w="57" w:type="dxa"/>
            </w:tcMar>
            <w:vAlign w:val="center"/>
          </w:tcPr>
          <w:p w14:paraId="4182B2FF" w14:textId="77777777" w:rsidR="006630FF" w:rsidRPr="00B11D70" w:rsidRDefault="006630FF" w:rsidP="00C444D2">
            <w:pPr>
              <w:rPr>
                <w:rFonts w:ascii="Helvetica" w:hAnsi="Helvetica" w:cs="Helvetica"/>
                <w:sz w:val="20"/>
                <w:szCs w:val="20"/>
              </w:rPr>
            </w:pPr>
            <w:r w:rsidRPr="00B11D70">
              <w:rPr>
                <w:rFonts w:ascii="Helvetica" w:hAnsi="Helvetica" w:cs="Helvetica"/>
                <w:sz w:val="20"/>
                <w:szCs w:val="20"/>
              </w:rPr>
              <w:t>Teste pe parcurs</w:t>
            </w:r>
            <w:r w:rsidRPr="00B11D70">
              <w:rPr>
                <w:rStyle w:val="EndnoteReference"/>
                <w:rFonts w:ascii="Helvetica" w:hAnsi="Helvetica" w:cs="Helvetica"/>
                <w:sz w:val="20"/>
                <w:szCs w:val="20"/>
              </w:rPr>
              <w:endnoteReference w:id="25"/>
            </w:r>
            <w:r w:rsidRPr="00B11D70">
              <w:rPr>
                <w:rFonts w:ascii="Helvetica" w:hAnsi="Helvetica" w:cs="Helvetica"/>
                <w:sz w:val="20"/>
                <w:szCs w:val="20"/>
              </w:rPr>
              <w:t xml:space="preserve">: </w:t>
            </w:r>
          </w:p>
        </w:tc>
        <w:tc>
          <w:tcPr>
            <w:tcW w:w="1220" w:type="dxa"/>
            <w:vAlign w:val="center"/>
          </w:tcPr>
          <w:p w14:paraId="4E19C185" w14:textId="1AFFFC43" w:rsidR="006630FF" w:rsidRPr="00B11D70" w:rsidRDefault="00A26FDA" w:rsidP="00A26FDA">
            <w:pPr>
              <w:rPr>
                <w:rFonts w:ascii="Helvetica" w:hAnsi="Helvetica" w:cs="Helvetica"/>
                <w:sz w:val="20"/>
                <w:szCs w:val="20"/>
              </w:rPr>
            </w:pPr>
            <w:r>
              <w:rPr>
                <w:rFonts w:ascii="Helvetica" w:hAnsi="Helvetica" w:cs="Helvetica"/>
                <w:sz w:val="20"/>
                <w:szCs w:val="20"/>
              </w:rPr>
              <w:t>20%</w:t>
            </w:r>
          </w:p>
        </w:tc>
        <w:tc>
          <w:tcPr>
            <w:tcW w:w="1662" w:type="dxa"/>
            <w:vMerge w:val="restart"/>
            <w:shd w:val="clear" w:color="auto" w:fill="auto"/>
            <w:tcMar>
              <w:left w:w="57" w:type="dxa"/>
              <w:right w:w="57" w:type="dxa"/>
            </w:tcMar>
            <w:vAlign w:val="center"/>
          </w:tcPr>
          <w:p w14:paraId="4D21DFD6" w14:textId="28F8C29A" w:rsidR="006630FF" w:rsidRPr="00B11D70" w:rsidRDefault="00C910BB" w:rsidP="00C444D2">
            <w:pPr>
              <w:jc w:val="center"/>
              <w:rPr>
                <w:rFonts w:ascii="Helvetica" w:hAnsi="Helvetica" w:cs="Helvetica"/>
                <w:sz w:val="20"/>
                <w:szCs w:val="20"/>
              </w:rPr>
            </w:pPr>
            <w:r>
              <w:rPr>
                <w:rFonts w:ascii="Helvetica" w:hAnsi="Helvetica" w:cs="Helvetica"/>
                <w:sz w:val="20"/>
                <w:szCs w:val="20"/>
              </w:rPr>
              <w:t>50%</w:t>
            </w:r>
            <w:r w:rsidR="002837F0" w:rsidRPr="00B11D70">
              <w:rPr>
                <w:rFonts w:ascii="Helvetica" w:hAnsi="Helvetica" w:cs="Helvetica"/>
                <w:sz w:val="20"/>
                <w:szCs w:val="20"/>
              </w:rPr>
              <w:t>%</w:t>
            </w:r>
            <w:r w:rsidR="006630FF" w:rsidRPr="00B11D70">
              <w:rPr>
                <w:rFonts w:ascii="Helvetica" w:hAnsi="Helvetica" w:cs="Helvetica"/>
                <w:sz w:val="20"/>
                <w:szCs w:val="20"/>
              </w:rPr>
              <w:t>(minim 5)</w:t>
            </w:r>
          </w:p>
        </w:tc>
        <w:tc>
          <w:tcPr>
            <w:tcW w:w="797" w:type="dxa"/>
            <w:vMerge w:val="restart"/>
          </w:tcPr>
          <w:p w14:paraId="42870A84" w14:textId="77777777" w:rsidR="00D84127" w:rsidRDefault="00D84127" w:rsidP="00C444D2">
            <w:pPr>
              <w:jc w:val="center"/>
              <w:rPr>
                <w:rFonts w:ascii="Helvetica" w:hAnsi="Helvetica" w:cs="Helvetica"/>
                <w:sz w:val="20"/>
                <w:szCs w:val="20"/>
              </w:rPr>
            </w:pPr>
          </w:p>
          <w:p w14:paraId="2794EA63" w14:textId="7591B8AF" w:rsidR="008E0AA7" w:rsidRPr="00B11D70" w:rsidRDefault="008E0AA7" w:rsidP="00C444D2">
            <w:pPr>
              <w:jc w:val="center"/>
              <w:rPr>
                <w:rFonts w:ascii="Helvetica" w:hAnsi="Helvetica" w:cs="Helvetica"/>
                <w:sz w:val="20"/>
                <w:szCs w:val="20"/>
              </w:rPr>
            </w:pPr>
          </w:p>
        </w:tc>
      </w:tr>
      <w:tr w:rsidR="00A72703" w:rsidRPr="00B11D70" w14:paraId="010A173D" w14:textId="77777777" w:rsidTr="00C444D2">
        <w:trPr>
          <w:trHeight w:val="283"/>
        </w:trPr>
        <w:tc>
          <w:tcPr>
            <w:tcW w:w="1347" w:type="dxa"/>
            <w:vMerge/>
            <w:shd w:val="clear" w:color="auto" w:fill="auto"/>
            <w:tcMar>
              <w:left w:w="57" w:type="dxa"/>
              <w:right w:w="57" w:type="dxa"/>
            </w:tcMar>
            <w:vAlign w:val="center"/>
          </w:tcPr>
          <w:p w14:paraId="28ABB6FD" w14:textId="77777777" w:rsidR="006630FF" w:rsidRPr="00B11D70" w:rsidRDefault="006630FF" w:rsidP="00C444D2">
            <w:pPr>
              <w:rPr>
                <w:rFonts w:ascii="Helvetica" w:hAnsi="Helvetica" w:cs="Helvetica"/>
                <w:sz w:val="20"/>
                <w:szCs w:val="20"/>
              </w:rPr>
            </w:pPr>
          </w:p>
        </w:tc>
        <w:tc>
          <w:tcPr>
            <w:tcW w:w="2618" w:type="dxa"/>
            <w:vMerge/>
            <w:shd w:val="clear" w:color="auto" w:fill="E6E6E6"/>
            <w:tcMar>
              <w:left w:w="57" w:type="dxa"/>
              <w:right w:w="57" w:type="dxa"/>
            </w:tcMar>
            <w:vAlign w:val="center"/>
          </w:tcPr>
          <w:p w14:paraId="5E97C127" w14:textId="77777777" w:rsidR="006630FF" w:rsidRPr="00B11D70" w:rsidRDefault="006630FF" w:rsidP="00C444D2">
            <w:pPr>
              <w:numPr>
                <w:ilvl w:val="0"/>
                <w:numId w:val="3"/>
              </w:numPr>
              <w:tabs>
                <w:tab w:val="clear" w:pos="2880"/>
                <w:tab w:val="num" w:pos="171"/>
              </w:tabs>
              <w:ind w:left="171" w:hanging="179"/>
              <w:rPr>
                <w:rFonts w:ascii="Helvetica" w:hAnsi="Helvetica" w:cs="Helvetica"/>
                <w:noProof/>
                <w:sz w:val="20"/>
                <w:szCs w:val="20"/>
              </w:rPr>
            </w:pPr>
          </w:p>
        </w:tc>
        <w:tc>
          <w:tcPr>
            <w:tcW w:w="1984" w:type="dxa"/>
            <w:shd w:val="clear" w:color="auto" w:fill="auto"/>
            <w:tcMar>
              <w:left w:w="57" w:type="dxa"/>
              <w:right w:w="57" w:type="dxa"/>
            </w:tcMar>
            <w:vAlign w:val="center"/>
          </w:tcPr>
          <w:p w14:paraId="7ED9ECAD" w14:textId="77777777" w:rsidR="006630FF" w:rsidRPr="00B11D70" w:rsidRDefault="006630FF" w:rsidP="00C444D2">
            <w:pPr>
              <w:rPr>
                <w:rFonts w:ascii="Helvetica" w:hAnsi="Helvetica" w:cs="Helvetica"/>
                <w:sz w:val="20"/>
                <w:szCs w:val="20"/>
              </w:rPr>
            </w:pPr>
            <w:r w:rsidRPr="00B11D70">
              <w:rPr>
                <w:rFonts w:ascii="Helvetica" w:hAnsi="Helvetica" w:cs="Helvetica"/>
                <w:sz w:val="20"/>
                <w:szCs w:val="20"/>
              </w:rPr>
              <w:t xml:space="preserve">Teme de casă: </w:t>
            </w:r>
          </w:p>
        </w:tc>
        <w:tc>
          <w:tcPr>
            <w:tcW w:w="1220" w:type="dxa"/>
            <w:vAlign w:val="center"/>
          </w:tcPr>
          <w:p w14:paraId="09599E30" w14:textId="5D5CB3DF" w:rsidR="006630FF" w:rsidRPr="00B11D70" w:rsidRDefault="00B11464" w:rsidP="00F033A5">
            <w:pPr>
              <w:rPr>
                <w:rFonts w:ascii="Helvetica" w:hAnsi="Helvetica" w:cs="Helvetica"/>
                <w:sz w:val="20"/>
                <w:szCs w:val="20"/>
              </w:rPr>
            </w:pPr>
            <w:r>
              <w:rPr>
                <w:rFonts w:ascii="Helvetica" w:hAnsi="Helvetica" w:cs="Helvetica"/>
                <w:sz w:val="20"/>
                <w:szCs w:val="20"/>
              </w:rPr>
              <w:t xml:space="preserve">     </w:t>
            </w:r>
          </w:p>
        </w:tc>
        <w:tc>
          <w:tcPr>
            <w:tcW w:w="1662" w:type="dxa"/>
            <w:vMerge/>
            <w:shd w:val="clear" w:color="auto" w:fill="auto"/>
            <w:tcMar>
              <w:left w:w="57" w:type="dxa"/>
              <w:right w:w="57" w:type="dxa"/>
            </w:tcMar>
            <w:vAlign w:val="center"/>
          </w:tcPr>
          <w:p w14:paraId="4E165C4C" w14:textId="77777777" w:rsidR="006630FF" w:rsidRPr="00B11D70" w:rsidRDefault="006630FF" w:rsidP="00C444D2">
            <w:pPr>
              <w:jc w:val="center"/>
              <w:rPr>
                <w:rFonts w:ascii="Helvetica" w:hAnsi="Helvetica" w:cs="Helvetica"/>
                <w:sz w:val="20"/>
                <w:szCs w:val="20"/>
              </w:rPr>
            </w:pPr>
          </w:p>
        </w:tc>
        <w:tc>
          <w:tcPr>
            <w:tcW w:w="797" w:type="dxa"/>
            <w:vMerge/>
          </w:tcPr>
          <w:p w14:paraId="4ADFA6AD" w14:textId="77777777" w:rsidR="006630FF" w:rsidRPr="00B11D70" w:rsidRDefault="006630FF" w:rsidP="00C444D2">
            <w:pPr>
              <w:jc w:val="center"/>
              <w:rPr>
                <w:rFonts w:ascii="Helvetica" w:hAnsi="Helvetica" w:cs="Helvetica"/>
                <w:sz w:val="20"/>
                <w:szCs w:val="20"/>
              </w:rPr>
            </w:pPr>
          </w:p>
        </w:tc>
      </w:tr>
      <w:tr w:rsidR="00A72703" w:rsidRPr="00B11D70" w14:paraId="0F9D8D6D" w14:textId="77777777" w:rsidTr="00C444D2">
        <w:trPr>
          <w:trHeight w:val="283"/>
        </w:trPr>
        <w:tc>
          <w:tcPr>
            <w:tcW w:w="1347" w:type="dxa"/>
            <w:vMerge/>
            <w:shd w:val="clear" w:color="auto" w:fill="auto"/>
            <w:tcMar>
              <w:left w:w="57" w:type="dxa"/>
              <w:right w:w="57" w:type="dxa"/>
            </w:tcMar>
            <w:vAlign w:val="center"/>
          </w:tcPr>
          <w:p w14:paraId="7B2A3135" w14:textId="77777777" w:rsidR="006630FF" w:rsidRPr="00B11D70" w:rsidRDefault="006630FF" w:rsidP="00C444D2">
            <w:pPr>
              <w:rPr>
                <w:rFonts w:ascii="Helvetica" w:hAnsi="Helvetica" w:cs="Helvetica"/>
                <w:sz w:val="20"/>
                <w:szCs w:val="20"/>
              </w:rPr>
            </w:pPr>
          </w:p>
        </w:tc>
        <w:tc>
          <w:tcPr>
            <w:tcW w:w="2618" w:type="dxa"/>
            <w:vMerge/>
            <w:shd w:val="clear" w:color="auto" w:fill="E6E6E6"/>
            <w:tcMar>
              <w:left w:w="57" w:type="dxa"/>
              <w:right w:w="57" w:type="dxa"/>
            </w:tcMar>
            <w:vAlign w:val="center"/>
          </w:tcPr>
          <w:p w14:paraId="1CAECB59" w14:textId="77777777" w:rsidR="006630FF" w:rsidRPr="00B11D70" w:rsidRDefault="006630FF" w:rsidP="00C444D2">
            <w:pPr>
              <w:numPr>
                <w:ilvl w:val="0"/>
                <w:numId w:val="3"/>
              </w:numPr>
              <w:tabs>
                <w:tab w:val="clear" w:pos="2880"/>
                <w:tab w:val="num" w:pos="171"/>
              </w:tabs>
              <w:ind w:left="171" w:hanging="179"/>
              <w:rPr>
                <w:rFonts w:ascii="Helvetica" w:hAnsi="Helvetica" w:cs="Helvetica"/>
                <w:noProof/>
                <w:sz w:val="20"/>
                <w:szCs w:val="20"/>
              </w:rPr>
            </w:pPr>
          </w:p>
        </w:tc>
        <w:tc>
          <w:tcPr>
            <w:tcW w:w="1984" w:type="dxa"/>
            <w:shd w:val="clear" w:color="auto" w:fill="auto"/>
            <w:tcMar>
              <w:left w:w="57" w:type="dxa"/>
              <w:right w:w="57" w:type="dxa"/>
            </w:tcMar>
            <w:vAlign w:val="center"/>
          </w:tcPr>
          <w:p w14:paraId="78BBD58B" w14:textId="77777777" w:rsidR="006630FF" w:rsidRPr="00B11D70" w:rsidRDefault="006630FF" w:rsidP="00C444D2">
            <w:pPr>
              <w:rPr>
                <w:rFonts w:ascii="Helvetica" w:hAnsi="Helvetica" w:cs="Helvetica"/>
                <w:sz w:val="20"/>
                <w:szCs w:val="20"/>
              </w:rPr>
            </w:pPr>
            <w:r w:rsidRPr="00B11D70">
              <w:rPr>
                <w:rFonts w:ascii="Helvetica" w:hAnsi="Helvetica" w:cs="Helvetica"/>
                <w:sz w:val="20"/>
                <w:szCs w:val="20"/>
              </w:rPr>
              <w:t>Alte activități</w:t>
            </w:r>
            <w:r w:rsidRPr="00B11D70">
              <w:rPr>
                <w:rStyle w:val="EndnoteReference"/>
                <w:rFonts w:ascii="Helvetica" w:hAnsi="Helvetica" w:cs="Helvetica"/>
                <w:sz w:val="20"/>
                <w:szCs w:val="20"/>
              </w:rPr>
              <w:endnoteReference w:id="26"/>
            </w:r>
            <w:r w:rsidRPr="00B11D70">
              <w:rPr>
                <w:rFonts w:ascii="Helvetica" w:hAnsi="Helvetica" w:cs="Helvetica"/>
                <w:sz w:val="20"/>
                <w:szCs w:val="20"/>
              </w:rPr>
              <w:t>:</w:t>
            </w:r>
          </w:p>
        </w:tc>
        <w:tc>
          <w:tcPr>
            <w:tcW w:w="1220" w:type="dxa"/>
            <w:vAlign w:val="center"/>
          </w:tcPr>
          <w:p w14:paraId="58FC28E2" w14:textId="47F554A2" w:rsidR="006630FF" w:rsidRPr="00B11D70" w:rsidRDefault="006630FF" w:rsidP="00C444D2">
            <w:pPr>
              <w:jc w:val="center"/>
              <w:rPr>
                <w:rFonts w:ascii="Helvetica" w:hAnsi="Helvetica" w:cs="Helvetica"/>
                <w:sz w:val="20"/>
                <w:szCs w:val="20"/>
              </w:rPr>
            </w:pPr>
          </w:p>
        </w:tc>
        <w:tc>
          <w:tcPr>
            <w:tcW w:w="1662" w:type="dxa"/>
            <w:vMerge/>
            <w:shd w:val="clear" w:color="auto" w:fill="auto"/>
            <w:tcMar>
              <w:left w:w="57" w:type="dxa"/>
              <w:right w:w="57" w:type="dxa"/>
            </w:tcMar>
            <w:vAlign w:val="center"/>
          </w:tcPr>
          <w:p w14:paraId="5CB95BD0" w14:textId="77777777" w:rsidR="006630FF" w:rsidRPr="00B11D70" w:rsidRDefault="006630FF" w:rsidP="00C444D2">
            <w:pPr>
              <w:jc w:val="center"/>
              <w:rPr>
                <w:rFonts w:ascii="Helvetica" w:hAnsi="Helvetica" w:cs="Helvetica"/>
                <w:sz w:val="20"/>
                <w:szCs w:val="20"/>
              </w:rPr>
            </w:pPr>
          </w:p>
        </w:tc>
        <w:tc>
          <w:tcPr>
            <w:tcW w:w="797" w:type="dxa"/>
            <w:vMerge/>
          </w:tcPr>
          <w:p w14:paraId="4E04221D" w14:textId="77777777" w:rsidR="006630FF" w:rsidRPr="00B11D70" w:rsidRDefault="006630FF" w:rsidP="00C444D2">
            <w:pPr>
              <w:jc w:val="center"/>
              <w:rPr>
                <w:rFonts w:ascii="Helvetica" w:hAnsi="Helvetica" w:cs="Helvetica"/>
                <w:sz w:val="20"/>
                <w:szCs w:val="20"/>
              </w:rPr>
            </w:pPr>
          </w:p>
        </w:tc>
      </w:tr>
      <w:tr w:rsidR="00A72703" w:rsidRPr="00B11D70" w14:paraId="6B09C634" w14:textId="77777777" w:rsidTr="00C444D2">
        <w:trPr>
          <w:trHeight w:val="284"/>
        </w:trPr>
        <w:tc>
          <w:tcPr>
            <w:tcW w:w="1347" w:type="dxa"/>
            <w:vMerge/>
            <w:shd w:val="clear" w:color="auto" w:fill="auto"/>
            <w:tcMar>
              <w:left w:w="57" w:type="dxa"/>
              <w:right w:w="57" w:type="dxa"/>
            </w:tcMar>
            <w:vAlign w:val="center"/>
          </w:tcPr>
          <w:p w14:paraId="2A474EBD" w14:textId="77777777" w:rsidR="006630FF" w:rsidRPr="00B11D70" w:rsidRDefault="006630FF" w:rsidP="00C444D2">
            <w:pPr>
              <w:rPr>
                <w:rFonts w:ascii="Helvetica" w:hAnsi="Helvetica" w:cs="Helvetica"/>
                <w:sz w:val="20"/>
                <w:szCs w:val="20"/>
              </w:rPr>
            </w:pPr>
          </w:p>
        </w:tc>
        <w:tc>
          <w:tcPr>
            <w:tcW w:w="2618" w:type="dxa"/>
            <w:vMerge/>
            <w:shd w:val="clear" w:color="auto" w:fill="E6E6E6"/>
            <w:tcMar>
              <w:left w:w="57" w:type="dxa"/>
              <w:right w:w="57" w:type="dxa"/>
            </w:tcMar>
            <w:vAlign w:val="center"/>
          </w:tcPr>
          <w:p w14:paraId="0CA46EB9" w14:textId="77777777" w:rsidR="006630FF" w:rsidRPr="00B11D70" w:rsidRDefault="006630FF" w:rsidP="00C444D2">
            <w:pPr>
              <w:jc w:val="center"/>
              <w:rPr>
                <w:rFonts w:ascii="Helvetica" w:hAnsi="Helvetica" w:cs="Helvetica"/>
                <w:sz w:val="20"/>
                <w:szCs w:val="20"/>
              </w:rPr>
            </w:pPr>
          </w:p>
        </w:tc>
        <w:tc>
          <w:tcPr>
            <w:tcW w:w="1984" w:type="dxa"/>
            <w:shd w:val="clear" w:color="auto" w:fill="auto"/>
            <w:tcMar>
              <w:left w:w="57" w:type="dxa"/>
              <w:right w:w="57" w:type="dxa"/>
            </w:tcMar>
            <w:vAlign w:val="center"/>
          </w:tcPr>
          <w:p w14:paraId="1B385C51" w14:textId="77777777" w:rsidR="006630FF" w:rsidRPr="00B11D70" w:rsidRDefault="006630FF" w:rsidP="00C444D2">
            <w:pPr>
              <w:rPr>
                <w:rFonts w:ascii="Helvetica" w:hAnsi="Helvetica" w:cs="Helvetica"/>
                <w:sz w:val="20"/>
                <w:szCs w:val="20"/>
              </w:rPr>
            </w:pPr>
            <w:r w:rsidRPr="00B11D70">
              <w:rPr>
                <w:rFonts w:ascii="Helvetica" w:hAnsi="Helvetica" w:cs="Helvetica"/>
                <w:sz w:val="20"/>
                <w:szCs w:val="20"/>
              </w:rPr>
              <w:t xml:space="preserve">Evaluare finală: </w:t>
            </w:r>
          </w:p>
        </w:tc>
        <w:tc>
          <w:tcPr>
            <w:tcW w:w="1220" w:type="dxa"/>
            <w:vAlign w:val="center"/>
          </w:tcPr>
          <w:p w14:paraId="5C3A503D" w14:textId="519D0C54" w:rsidR="006630FF" w:rsidRPr="00B11D70" w:rsidRDefault="00A26FDA" w:rsidP="00A26FDA">
            <w:pPr>
              <w:rPr>
                <w:rFonts w:ascii="Helvetica" w:hAnsi="Helvetica" w:cs="Helvetica"/>
                <w:sz w:val="20"/>
                <w:szCs w:val="20"/>
              </w:rPr>
            </w:pPr>
            <w:r>
              <w:rPr>
                <w:rFonts w:ascii="Helvetica" w:hAnsi="Helvetica" w:cs="Helvetica"/>
                <w:sz w:val="20"/>
                <w:szCs w:val="20"/>
              </w:rPr>
              <w:t>8</w:t>
            </w:r>
            <w:r w:rsidR="00B11464">
              <w:rPr>
                <w:rFonts w:ascii="Helvetica" w:hAnsi="Helvetica" w:cs="Helvetica"/>
                <w:sz w:val="20"/>
                <w:szCs w:val="20"/>
              </w:rPr>
              <w:t>0</w:t>
            </w:r>
            <w:r w:rsidR="00853D29" w:rsidRPr="00B11D70">
              <w:rPr>
                <w:rFonts w:ascii="Helvetica" w:hAnsi="Helvetica" w:cs="Helvetica"/>
                <w:sz w:val="20"/>
                <w:szCs w:val="20"/>
              </w:rPr>
              <w:t>%</w:t>
            </w:r>
          </w:p>
        </w:tc>
        <w:tc>
          <w:tcPr>
            <w:tcW w:w="1662" w:type="dxa"/>
            <w:vMerge/>
            <w:shd w:val="clear" w:color="auto" w:fill="auto"/>
            <w:tcMar>
              <w:left w:w="57" w:type="dxa"/>
              <w:right w:w="57" w:type="dxa"/>
            </w:tcMar>
            <w:vAlign w:val="center"/>
          </w:tcPr>
          <w:p w14:paraId="44251292" w14:textId="77777777" w:rsidR="006630FF" w:rsidRPr="00B11D70" w:rsidRDefault="006630FF" w:rsidP="00C444D2">
            <w:pPr>
              <w:jc w:val="center"/>
              <w:rPr>
                <w:rFonts w:ascii="Helvetica" w:hAnsi="Helvetica" w:cs="Helvetica"/>
                <w:sz w:val="20"/>
                <w:szCs w:val="20"/>
              </w:rPr>
            </w:pPr>
          </w:p>
        </w:tc>
        <w:tc>
          <w:tcPr>
            <w:tcW w:w="797" w:type="dxa"/>
            <w:vMerge/>
          </w:tcPr>
          <w:p w14:paraId="5D463FC8" w14:textId="77777777" w:rsidR="006630FF" w:rsidRPr="00B11D70" w:rsidRDefault="006630FF" w:rsidP="00C444D2">
            <w:pPr>
              <w:jc w:val="center"/>
              <w:rPr>
                <w:rFonts w:ascii="Helvetica" w:hAnsi="Helvetica" w:cs="Helvetica"/>
                <w:sz w:val="20"/>
                <w:szCs w:val="20"/>
              </w:rPr>
            </w:pPr>
          </w:p>
        </w:tc>
      </w:tr>
      <w:tr w:rsidR="00A72703" w:rsidRPr="00B11D70" w14:paraId="3181C580" w14:textId="77777777" w:rsidTr="00C444D2">
        <w:tc>
          <w:tcPr>
            <w:tcW w:w="1347" w:type="dxa"/>
            <w:shd w:val="clear" w:color="auto" w:fill="auto"/>
            <w:tcMar>
              <w:left w:w="57" w:type="dxa"/>
              <w:right w:w="57" w:type="dxa"/>
            </w:tcMar>
            <w:vAlign w:val="center"/>
          </w:tcPr>
          <w:p w14:paraId="71059DF7" w14:textId="77777777" w:rsidR="006630FF" w:rsidRPr="00B11D70" w:rsidRDefault="006630FF" w:rsidP="00C444D2">
            <w:pPr>
              <w:rPr>
                <w:rFonts w:ascii="Helvetica" w:hAnsi="Helvetica" w:cs="Helvetica"/>
                <w:sz w:val="20"/>
                <w:szCs w:val="20"/>
              </w:rPr>
            </w:pPr>
            <w:r w:rsidRPr="00B11D70">
              <w:rPr>
                <w:rFonts w:ascii="Helvetica" w:hAnsi="Helvetica" w:cs="Helvetica"/>
                <w:sz w:val="20"/>
                <w:szCs w:val="20"/>
              </w:rPr>
              <w:t>11.4b Seminar</w:t>
            </w:r>
          </w:p>
        </w:tc>
        <w:tc>
          <w:tcPr>
            <w:tcW w:w="2618" w:type="dxa"/>
            <w:shd w:val="clear" w:color="auto" w:fill="E6E6E6"/>
            <w:tcMar>
              <w:left w:w="57" w:type="dxa"/>
              <w:right w:w="57" w:type="dxa"/>
            </w:tcMar>
            <w:vAlign w:val="center"/>
          </w:tcPr>
          <w:p w14:paraId="7F8A0E47" w14:textId="77777777" w:rsidR="006630FF" w:rsidRPr="00B11D70" w:rsidRDefault="006630FF" w:rsidP="00C444D2">
            <w:pPr>
              <w:numPr>
                <w:ilvl w:val="0"/>
                <w:numId w:val="3"/>
              </w:numPr>
              <w:tabs>
                <w:tab w:val="clear" w:pos="2880"/>
                <w:tab w:val="num" w:pos="171"/>
              </w:tabs>
              <w:ind w:left="171" w:hanging="179"/>
              <w:rPr>
                <w:rFonts w:ascii="Helvetica" w:hAnsi="Helvetica" w:cs="Helvetica"/>
                <w:sz w:val="20"/>
                <w:szCs w:val="20"/>
              </w:rPr>
            </w:pPr>
            <w:r w:rsidRPr="00B11D70">
              <w:rPr>
                <w:rFonts w:ascii="Helvetica" w:hAnsi="Helvetica" w:cs="Helvetica"/>
                <w:sz w:val="20"/>
                <w:szCs w:val="20"/>
              </w:rPr>
              <w:t>Frecvența/relevanța intervențiilor sau răspunsurilor</w:t>
            </w:r>
          </w:p>
        </w:tc>
        <w:tc>
          <w:tcPr>
            <w:tcW w:w="3204" w:type="dxa"/>
            <w:gridSpan w:val="2"/>
            <w:shd w:val="clear" w:color="auto" w:fill="auto"/>
            <w:tcMar>
              <w:left w:w="57" w:type="dxa"/>
              <w:right w:w="57" w:type="dxa"/>
            </w:tcMar>
            <w:vAlign w:val="center"/>
          </w:tcPr>
          <w:p w14:paraId="6E52BC3E" w14:textId="77777777" w:rsidR="006630FF" w:rsidRPr="00B11D70" w:rsidRDefault="006630FF" w:rsidP="00C444D2">
            <w:pPr>
              <w:rPr>
                <w:rFonts w:ascii="Helvetica" w:hAnsi="Helvetica" w:cs="Helvetica"/>
                <w:sz w:val="20"/>
                <w:szCs w:val="20"/>
              </w:rPr>
            </w:pPr>
            <w:r w:rsidRPr="00B11D70">
              <w:rPr>
                <w:rFonts w:ascii="Helvetica" w:hAnsi="Helvetica" w:cs="Helvetica"/>
                <w:sz w:val="20"/>
                <w:szCs w:val="20"/>
              </w:rPr>
              <w:t>Evidența intervențiilor, portofoliu de lucrări (referate, sinteze științifice)</w:t>
            </w:r>
          </w:p>
        </w:tc>
        <w:tc>
          <w:tcPr>
            <w:tcW w:w="1662" w:type="dxa"/>
            <w:shd w:val="clear" w:color="auto" w:fill="auto"/>
            <w:tcMar>
              <w:left w:w="57" w:type="dxa"/>
              <w:right w:w="57" w:type="dxa"/>
            </w:tcMar>
            <w:vAlign w:val="center"/>
          </w:tcPr>
          <w:p w14:paraId="770C7980" w14:textId="34735A4E" w:rsidR="006630FF" w:rsidRPr="00B11D70" w:rsidRDefault="00C910BB" w:rsidP="00C444D2">
            <w:pPr>
              <w:jc w:val="center"/>
              <w:rPr>
                <w:rFonts w:ascii="Helvetica" w:hAnsi="Helvetica" w:cs="Helvetica"/>
                <w:sz w:val="20"/>
                <w:szCs w:val="20"/>
              </w:rPr>
            </w:pPr>
            <w:r>
              <w:rPr>
                <w:rFonts w:ascii="Helvetica" w:hAnsi="Helvetica" w:cs="Helvetica"/>
                <w:sz w:val="20"/>
                <w:szCs w:val="20"/>
              </w:rPr>
              <w:t>50%</w:t>
            </w:r>
            <w:r w:rsidR="006630FF" w:rsidRPr="00B11D70">
              <w:rPr>
                <w:rFonts w:ascii="Helvetica" w:hAnsi="Helvetica" w:cs="Helvetica"/>
                <w:sz w:val="20"/>
                <w:szCs w:val="20"/>
              </w:rPr>
              <w:t xml:space="preserve"> (minim 5)</w:t>
            </w:r>
          </w:p>
        </w:tc>
        <w:tc>
          <w:tcPr>
            <w:tcW w:w="797" w:type="dxa"/>
          </w:tcPr>
          <w:p w14:paraId="349EFA09" w14:textId="77777777" w:rsidR="00D84127" w:rsidRDefault="00D84127" w:rsidP="00C444D2">
            <w:pPr>
              <w:jc w:val="center"/>
              <w:rPr>
                <w:rFonts w:ascii="Helvetica" w:hAnsi="Helvetica" w:cs="Helvetica"/>
                <w:sz w:val="20"/>
                <w:szCs w:val="20"/>
              </w:rPr>
            </w:pPr>
          </w:p>
          <w:p w14:paraId="0098B54A" w14:textId="11871CB6" w:rsidR="00A72703" w:rsidRDefault="00A72703" w:rsidP="00C444D2">
            <w:pPr>
              <w:jc w:val="center"/>
              <w:rPr>
                <w:rFonts w:ascii="Helvetica" w:hAnsi="Helvetica" w:cs="Helvetica"/>
                <w:sz w:val="20"/>
                <w:szCs w:val="20"/>
              </w:rPr>
            </w:pPr>
            <w:r>
              <w:rPr>
                <w:rFonts w:ascii="Helvetica" w:hAnsi="Helvetica" w:cs="Helvetica"/>
                <w:sz w:val="20"/>
                <w:szCs w:val="20"/>
              </w:rPr>
              <w:t xml:space="preserve">  </w:t>
            </w:r>
          </w:p>
          <w:p w14:paraId="349E21C1" w14:textId="4645D8BD" w:rsidR="006630FF" w:rsidRPr="00B11D70" w:rsidRDefault="00F033A5" w:rsidP="00C444D2">
            <w:pPr>
              <w:jc w:val="center"/>
              <w:rPr>
                <w:rFonts w:ascii="Helvetica" w:hAnsi="Helvetica" w:cs="Helvetica"/>
                <w:sz w:val="20"/>
                <w:szCs w:val="20"/>
              </w:rPr>
            </w:pPr>
            <w:r w:rsidRPr="00B11D70">
              <w:rPr>
                <w:rFonts w:ascii="Helvetica" w:hAnsi="Helvetica" w:cs="Helvetica"/>
                <w:sz w:val="20"/>
                <w:szCs w:val="20"/>
              </w:rPr>
              <w:t>CPE</w:t>
            </w:r>
          </w:p>
        </w:tc>
      </w:tr>
      <w:tr w:rsidR="00A72703" w:rsidRPr="00B11D70" w14:paraId="14E89999" w14:textId="77777777" w:rsidTr="00C444D2">
        <w:tc>
          <w:tcPr>
            <w:tcW w:w="1347" w:type="dxa"/>
            <w:shd w:val="clear" w:color="auto" w:fill="auto"/>
            <w:tcMar>
              <w:left w:w="57" w:type="dxa"/>
              <w:right w:w="57" w:type="dxa"/>
            </w:tcMar>
            <w:vAlign w:val="center"/>
          </w:tcPr>
          <w:p w14:paraId="5A8297EA" w14:textId="77777777" w:rsidR="006630FF" w:rsidRPr="00B11D70" w:rsidRDefault="006630FF" w:rsidP="00C444D2">
            <w:pPr>
              <w:rPr>
                <w:rFonts w:ascii="Helvetica" w:hAnsi="Helvetica" w:cs="Helvetica"/>
                <w:sz w:val="20"/>
                <w:szCs w:val="20"/>
              </w:rPr>
            </w:pPr>
            <w:r w:rsidRPr="00B11D70">
              <w:rPr>
                <w:rFonts w:ascii="Helvetica" w:hAnsi="Helvetica" w:cs="Helvetica"/>
                <w:sz w:val="20"/>
                <w:szCs w:val="20"/>
              </w:rPr>
              <w:t>11.4c Laborator</w:t>
            </w:r>
          </w:p>
        </w:tc>
        <w:tc>
          <w:tcPr>
            <w:tcW w:w="2618" w:type="dxa"/>
            <w:shd w:val="clear" w:color="auto" w:fill="E6E6E6"/>
            <w:tcMar>
              <w:left w:w="57" w:type="dxa"/>
              <w:right w:w="57" w:type="dxa"/>
            </w:tcMar>
            <w:vAlign w:val="center"/>
          </w:tcPr>
          <w:p w14:paraId="5F0AD2BC" w14:textId="77777777" w:rsidR="006630FF" w:rsidRPr="00B11D70" w:rsidRDefault="006630FF" w:rsidP="00C444D2">
            <w:pPr>
              <w:numPr>
                <w:ilvl w:val="0"/>
                <w:numId w:val="3"/>
              </w:numPr>
              <w:tabs>
                <w:tab w:val="clear" w:pos="2880"/>
                <w:tab w:val="num" w:pos="171"/>
              </w:tabs>
              <w:ind w:left="171" w:hanging="179"/>
              <w:rPr>
                <w:rFonts w:ascii="Helvetica" w:hAnsi="Helvetica" w:cs="Helvetica"/>
                <w:sz w:val="20"/>
                <w:szCs w:val="20"/>
              </w:rPr>
            </w:pPr>
            <w:r w:rsidRPr="00B11D70">
              <w:rPr>
                <w:rFonts w:ascii="Helvetica" w:hAnsi="Helvetica" w:cs="Helvetica"/>
                <w:sz w:val="20"/>
                <w:szCs w:val="20"/>
              </w:rPr>
              <w:t>Cunoașterea aparaturii, a modului de utilizare a instrumentelor specifice; evaluarea unor instrumente sau realizări, prelucrarea și interpretarea unor rezultate</w:t>
            </w:r>
          </w:p>
        </w:tc>
        <w:tc>
          <w:tcPr>
            <w:tcW w:w="3204" w:type="dxa"/>
            <w:gridSpan w:val="2"/>
            <w:shd w:val="clear" w:color="auto" w:fill="auto"/>
            <w:tcMar>
              <w:left w:w="57" w:type="dxa"/>
              <w:right w:w="57" w:type="dxa"/>
            </w:tcMar>
            <w:vAlign w:val="center"/>
          </w:tcPr>
          <w:p w14:paraId="3D435143" w14:textId="77777777" w:rsidR="006630FF" w:rsidRPr="00B11D70" w:rsidRDefault="006630FF" w:rsidP="00C444D2">
            <w:pPr>
              <w:numPr>
                <w:ilvl w:val="0"/>
                <w:numId w:val="3"/>
              </w:numPr>
              <w:tabs>
                <w:tab w:val="clear" w:pos="2880"/>
                <w:tab w:val="num" w:pos="171"/>
              </w:tabs>
              <w:ind w:left="171" w:hanging="179"/>
              <w:rPr>
                <w:rFonts w:ascii="Helvetica" w:hAnsi="Helvetica" w:cs="Helvetica"/>
                <w:sz w:val="20"/>
                <w:szCs w:val="20"/>
              </w:rPr>
            </w:pPr>
            <w:r w:rsidRPr="00B11D70">
              <w:rPr>
                <w:rFonts w:ascii="Helvetica" w:hAnsi="Helvetica" w:cs="Helvetica"/>
                <w:sz w:val="20"/>
                <w:szCs w:val="20"/>
              </w:rPr>
              <w:t>Chestionar scris</w:t>
            </w:r>
          </w:p>
          <w:p w14:paraId="5A913E72" w14:textId="77777777" w:rsidR="006630FF" w:rsidRPr="00B11D70" w:rsidRDefault="006630FF" w:rsidP="00C444D2">
            <w:pPr>
              <w:numPr>
                <w:ilvl w:val="0"/>
                <w:numId w:val="3"/>
              </w:numPr>
              <w:tabs>
                <w:tab w:val="clear" w:pos="2880"/>
                <w:tab w:val="num" w:pos="171"/>
              </w:tabs>
              <w:ind w:left="171" w:hanging="179"/>
              <w:rPr>
                <w:rFonts w:ascii="Helvetica" w:hAnsi="Helvetica" w:cs="Helvetica"/>
                <w:sz w:val="20"/>
                <w:szCs w:val="20"/>
              </w:rPr>
            </w:pPr>
            <w:r w:rsidRPr="00B11D70">
              <w:rPr>
                <w:rFonts w:ascii="Helvetica" w:hAnsi="Helvetica" w:cs="Helvetica"/>
                <w:sz w:val="20"/>
                <w:szCs w:val="20"/>
              </w:rPr>
              <w:t>Răspuns oral</w:t>
            </w:r>
          </w:p>
          <w:p w14:paraId="111583B8" w14:textId="77777777" w:rsidR="006630FF" w:rsidRPr="00B11D70" w:rsidRDefault="006630FF" w:rsidP="00C444D2">
            <w:pPr>
              <w:numPr>
                <w:ilvl w:val="0"/>
                <w:numId w:val="3"/>
              </w:numPr>
              <w:tabs>
                <w:tab w:val="clear" w:pos="2880"/>
                <w:tab w:val="num" w:pos="171"/>
              </w:tabs>
              <w:ind w:left="171" w:hanging="179"/>
              <w:rPr>
                <w:rFonts w:ascii="Helvetica" w:hAnsi="Helvetica" w:cs="Helvetica"/>
                <w:sz w:val="20"/>
                <w:szCs w:val="20"/>
              </w:rPr>
            </w:pPr>
            <w:r w:rsidRPr="00B11D70">
              <w:rPr>
                <w:rFonts w:ascii="Helvetica" w:hAnsi="Helvetica" w:cs="Helvetica"/>
                <w:sz w:val="20"/>
                <w:szCs w:val="20"/>
              </w:rPr>
              <w:t>Caiet de laborator, lucrări experimentale, referate etc.</w:t>
            </w:r>
          </w:p>
          <w:p w14:paraId="016AD754" w14:textId="77777777" w:rsidR="006630FF" w:rsidRPr="00B11D70" w:rsidRDefault="006630FF" w:rsidP="00C444D2">
            <w:pPr>
              <w:numPr>
                <w:ilvl w:val="0"/>
                <w:numId w:val="3"/>
              </w:numPr>
              <w:tabs>
                <w:tab w:val="clear" w:pos="2880"/>
                <w:tab w:val="num" w:pos="171"/>
              </w:tabs>
              <w:ind w:left="171" w:hanging="179"/>
              <w:rPr>
                <w:rFonts w:ascii="Helvetica" w:hAnsi="Helvetica" w:cs="Helvetica"/>
                <w:sz w:val="20"/>
                <w:szCs w:val="20"/>
              </w:rPr>
            </w:pPr>
            <w:r w:rsidRPr="00B11D70">
              <w:rPr>
                <w:rFonts w:ascii="Helvetica" w:hAnsi="Helvetica" w:cs="Helvetica"/>
                <w:sz w:val="20"/>
                <w:szCs w:val="20"/>
              </w:rPr>
              <w:t>Demonstrație practică</w:t>
            </w:r>
          </w:p>
        </w:tc>
        <w:tc>
          <w:tcPr>
            <w:tcW w:w="1662" w:type="dxa"/>
            <w:shd w:val="clear" w:color="auto" w:fill="auto"/>
            <w:tcMar>
              <w:left w:w="57" w:type="dxa"/>
              <w:right w:w="57" w:type="dxa"/>
            </w:tcMar>
            <w:vAlign w:val="center"/>
          </w:tcPr>
          <w:p w14:paraId="7AD36ECE" w14:textId="77777777" w:rsidR="006630FF" w:rsidRPr="00B11D70" w:rsidRDefault="006630FF" w:rsidP="00C444D2">
            <w:pPr>
              <w:jc w:val="center"/>
              <w:rPr>
                <w:rFonts w:ascii="Helvetica" w:hAnsi="Helvetica" w:cs="Helvetica"/>
                <w:sz w:val="20"/>
                <w:szCs w:val="20"/>
              </w:rPr>
            </w:pPr>
            <w:r w:rsidRPr="00B11D70">
              <w:rPr>
                <w:rFonts w:ascii="Helvetica" w:hAnsi="Helvetica" w:cs="Helvetica"/>
                <w:sz w:val="20"/>
                <w:szCs w:val="20"/>
              </w:rPr>
              <w:t>% (minim 5)</w:t>
            </w:r>
          </w:p>
        </w:tc>
        <w:tc>
          <w:tcPr>
            <w:tcW w:w="797" w:type="dxa"/>
          </w:tcPr>
          <w:p w14:paraId="1C4EC502" w14:textId="77777777" w:rsidR="006630FF" w:rsidRPr="00B11D70" w:rsidRDefault="006630FF" w:rsidP="00C444D2">
            <w:pPr>
              <w:jc w:val="center"/>
              <w:rPr>
                <w:rFonts w:ascii="Helvetica" w:hAnsi="Helvetica" w:cs="Helvetica"/>
                <w:sz w:val="20"/>
                <w:szCs w:val="20"/>
              </w:rPr>
            </w:pPr>
          </w:p>
        </w:tc>
      </w:tr>
      <w:tr w:rsidR="00A72703" w:rsidRPr="00B11D70" w14:paraId="08F533F4" w14:textId="77777777" w:rsidTr="00C444D2">
        <w:tc>
          <w:tcPr>
            <w:tcW w:w="1347" w:type="dxa"/>
            <w:shd w:val="clear" w:color="auto" w:fill="auto"/>
            <w:tcMar>
              <w:left w:w="57" w:type="dxa"/>
              <w:right w:w="57" w:type="dxa"/>
            </w:tcMar>
            <w:vAlign w:val="center"/>
          </w:tcPr>
          <w:p w14:paraId="3A593B14" w14:textId="77777777" w:rsidR="006630FF" w:rsidRPr="00B11D70" w:rsidRDefault="006630FF" w:rsidP="00C444D2">
            <w:pPr>
              <w:rPr>
                <w:rFonts w:ascii="Helvetica" w:hAnsi="Helvetica" w:cs="Helvetica"/>
                <w:sz w:val="20"/>
                <w:szCs w:val="20"/>
              </w:rPr>
            </w:pPr>
            <w:r w:rsidRPr="00B11D70">
              <w:rPr>
                <w:rFonts w:ascii="Helvetica" w:hAnsi="Helvetica" w:cs="Helvetica"/>
                <w:sz w:val="20"/>
                <w:szCs w:val="20"/>
              </w:rPr>
              <w:t>11.4d Proiect</w:t>
            </w:r>
          </w:p>
        </w:tc>
        <w:tc>
          <w:tcPr>
            <w:tcW w:w="2618" w:type="dxa"/>
            <w:shd w:val="clear" w:color="auto" w:fill="E6E6E6"/>
            <w:tcMar>
              <w:left w:w="57" w:type="dxa"/>
              <w:right w:w="57" w:type="dxa"/>
            </w:tcMar>
            <w:vAlign w:val="center"/>
          </w:tcPr>
          <w:p w14:paraId="0C3C4676" w14:textId="77777777" w:rsidR="006630FF" w:rsidRPr="00B11D70" w:rsidRDefault="006630FF" w:rsidP="00C444D2">
            <w:pPr>
              <w:numPr>
                <w:ilvl w:val="0"/>
                <w:numId w:val="3"/>
              </w:numPr>
              <w:tabs>
                <w:tab w:val="clear" w:pos="2880"/>
                <w:tab w:val="num" w:pos="171"/>
              </w:tabs>
              <w:ind w:left="171" w:hanging="179"/>
              <w:rPr>
                <w:rFonts w:ascii="Helvetica" w:hAnsi="Helvetica" w:cs="Helvetica"/>
                <w:sz w:val="20"/>
                <w:szCs w:val="20"/>
              </w:rPr>
            </w:pPr>
            <w:r w:rsidRPr="00B11D70">
              <w:rPr>
                <w:rFonts w:ascii="Helvetica" w:hAnsi="Helvetica" w:cs="Helvetica"/>
                <w:sz w:val="20"/>
                <w:szCs w:val="20"/>
              </w:rPr>
              <w:t>Calitatea proiectului realizat, corectitudinea documentației proiectului, justificarea soluțiilor alese</w:t>
            </w:r>
          </w:p>
        </w:tc>
        <w:tc>
          <w:tcPr>
            <w:tcW w:w="3204" w:type="dxa"/>
            <w:gridSpan w:val="2"/>
            <w:shd w:val="clear" w:color="auto" w:fill="auto"/>
            <w:tcMar>
              <w:left w:w="57" w:type="dxa"/>
              <w:right w:w="57" w:type="dxa"/>
            </w:tcMar>
            <w:vAlign w:val="center"/>
          </w:tcPr>
          <w:p w14:paraId="7F67C852" w14:textId="77777777" w:rsidR="006630FF" w:rsidRPr="00B11D70" w:rsidRDefault="006630FF" w:rsidP="00C444D2">
            <w:pPr>
              <w:numPr>
                <w:ilvl w:val="0"/>
                <w:numId w:val="3"/>
              </w:numPr>
              <w:tabs>
                <w:tab w:val="clear" w:pos="2880"/>
                <w:tab w:val="num" w:pos="171"/>
              </w:tabs>
              <w:ind w:left="171" w:hanging="179"/>
              <w:rPr>
                <w:rFonts w:ascii="Helvetica" w:hAnsi="Helvetica" w:cs="Helvetica"/>
                <w:sz w:val="20"/>
                <w:szCs w:val="20"/>
              </w:rPr>
            </w:pPr>
            <w:r w:rsidRPr="00B11D70">
              <w:rPr>
                <w:rFonts w:ascii="Helvetica" w:hAnsi="Helvetica" w:cs="Helvetica"/>
                <w:sz w:val="20"/>
                <w:szCs w:val="20"/>
              </w:rPr>
              <w:t>Autoevaluarea, prezentarea și/sau susținerea proiectului</w:t>
            </w:r>
          </w:p>
          <w:p w14:paraId="4B7CFF7A" w14:textId="77777777" w:rsidR="006630FF" w:rsidRPr="00B11D70" w:rsidRDefault="006630FF" w:rsidP="00C444D2">
            <w:pPr>
              <w:numPr>
                <w:ilvl w:val="0"/>
                <w:numId w:val="3"/>
              </w:numPr>
              <w:tabs>
                <w:tab w:val="clear" w:pos="2880"/>
                <w:tab w:val="num" w:pos="171"/>
              </w:tabs>
              <w:ind w:left="171" w:hanging="179"/>
              <w:rPr>
                <w:rFonts w:ascii="Helvetica" w:hAnsi="Helvetica" w:cs="Helvetica"/>
                <w:sz w:val="20"/>
                <w:szCs w:val="20"/>
              </w:rPr>
            </w:pPr>
            <w:r w:rsidRPr="00B11D70">
              <w:rPr>
                <w:rFonts w:ascii="Helvetica" w:hAnsi="Helvetica" w:cs="Helvetica"/>
                <w:sz w:val="20"/>
                <w:szCs w:val="20"/>
              </w:rPr>
              <w:t>Evaluarea critică a unui proiect</w:t>
            </w:r>
          </w:p>
        </w:tc>
        <w:tc>
          <w:tcPr>
            <w:tcW w:w="1662" w:type="dxa"/>
            <w:shd w:val="clear" w:color="auto" w:fill="auto"/>
            <w:tcMar>
              <w:left w:w="57" w:type="dxa"/>
              <w:right w:w="57" w:type="dxa"/>
            </w:tcMar>
            <w:vAlign w:val="center"/>
          </w:tcPr>
          <w:p w14:paraId="1561D7BF" w14:textId="77777777" w:rsidR="006630FF" w:rsidRPr="00B11D70" w:rsidRDefault="006630FF" w:rsidP="00C444D2">
            <w:pPr>
              <w:jc w:val="center"/>
              <w:rPr>
                <w:rFonts w:ascii="Helvetica" w:hAnsi="Helvetica" w:cs="Helvetica"/>
                <w:sz w:val="20"/>
                <w:szCs w:val="20"/>
              </w:rPr>
            </w:pPr>
            <w:r w:rsidRPr="00B11D70">
              <w:rPr>
                <w:rFonts w:ascii="Helvetica" w:hAnsi="Helvetica" w:cs="Helvetica"/>
                <w:sz w:val="20"/>
                <w:szCs w:val="20"/>
              </w:rPr>
              <w:t>% (minim 5)</w:t>
            </w:r>
          </w:p>
        </w:tc>
        <w:tc>
          <w:tcPr>
            <w:tcW w:w="797" w:type="dxa"/>
          </w:tcPr>
          <w:p w14:paraId="659E677E" w14:textId="77777777" w:rsidR="006630FF" w:rsidRPr="00B11D70" w:rsidRDefault="006630FF" w:rsidP="00C444D2">
            <w:pPr>
              <w:jc w:val="center"/>
              <w:rPr>
                <w:rFonts w:ascii="Helvetica" w:hAnsi="Helvetica" w:cs="Helvetica"/>
                <w:sz w:val="20"/>
                <w:szCs w:val="20"/>
              </w:rPr>
            </w:pPr>
          </w:p>
        </w:tc>
      </w:tr>
      <w:tr w:rsidR="006630FF" w:rsidRPr="00B11D70" w14:paraId="039868C3" w14:textId="77777777" w:rsidTr="00C444D2">
        <w:tc>
          <w:tcPr>
            <w:tcW w:w="8831" w:type="dxa"/>
            <w:gridSpan w:val="5"/>
          </w:tcPr>
          <w:p w14:paraId="41D6CFB0" w14:textId="77777777" w:rsidR="006630FF" w:rsidRPr="00B11D70" w:rsidRDefault="006630FF" w:rsidP="00C444D2">
            <w:pPr>
              <w:rPr>
                <w:rFonts w:ascii="Helvetica" w:hAnsi="Helvetica" w:cs="Helvetica"/>
                <w:sz w:val="20"/>
                <w:szCs w:val="20"/>
              </w:rPr>
            </w:pPr>
            <w:r w:rsidRPr="00B11D70">
              <w:rPr>
                <w:rFonts w:ascii="Helvetica" w:hAnsi="Helvetica" w:cs="Helvetica"/>
                <w:sz w:val="20"/>
                <w:szCs w:val="20"/>
              </w:rPr>
              <w:t>11.5 Standard minim de performanță</w:t>
            </w:r>
            <w:r w:rsidRPr="00B11D70">
              <w:rPr>
                <w:rStyle w:val="EndnoteReference"/>
                <w:rFonts w:ascii="Helvetica" w:hAnsi="Helvetica" w:cs="Helvetica"/>
                <w:sz w:val="20"/>
                <w:szCs w:val="20"/>
              </w:rPr>
              <w:endnoteReference w:id="27"/>
            </w:r>
          </w:p>
        </w:tc>
        <w:tc>
          <w:tcPr>
            <w:tcW w:w="797" w:type="dxa"/>
          </w:tcPr>
          <w:p w14:paraId="68EA67AE" w14:textId="67D2E7E6" w:rsidR="006630FF" w:rsidRPr="00B11D70" w:rsidRDefault="00B11464" w:rsidP="00C444D2">
            <w:pPr>
              <w:rPr>
                <w:rFonts w:ascii="Helvetica" w:hAnsi="Helvetica" w:cs="Helvetica"/>
                <w:sz w:val="20"/>
                <w:szCs w:val="20"/>
              </w:rPr>
            </w:pPr>
            <w:r>
              <w:rPr>
                <w:rFonts w:ascii="Helvetica" w:hAnsi="Helvetica" w:cs="Helvetica"/>
                <w:sz w:val="20"/>
                <w:szCs w:val="20"/>
              </w:rPr>
              <w:t>50%</w:t>
            </w:r>
          </w:p>
        </w:tc>
      </w:tr>
    </w:tbl>
    <w:p w14:paraId="08F7BF8F" w14:textId="77777777" w:rsidR="006630FF" w:rsidRPr="00B11D70" w:rsidRDefault="006630FF" w:rsidP="006630FF">
      <w:pPr>
        <w:jc w:val="both"/>
        <w:rPr>
          <w:rFonts w:ascii="Helvetica" w:hAnsi="Helvetica" w:cs="Helvetica"/>
          <w:b/>
          <w:bCs/>
          <w:i/>
          <w:iCs/>
          <w:sz w:val="20"/>
          <w:szCs w:val="20"/>
        </w:rPr>
      </w:pPr>
    </w:p>
    <w:p w14:paraId="237C85B3" w14:textId="77777777" w:rsidR="006630FF" w:rsidRPr="00B11D70" w:rsidRDefault="006630FF" w:rsidP="006630FF">
      <w:pPr>
        <w:jc w:val="both"/>
        <w:rPr>
          <w:rFonts w:ascii="Helvetica" w:hAnsi="Helvetica" w:cs="Helvetica"/>
          <w:b/>
          <w:bCs/>
          <w:i/>
          <w:iCs/>
          <w:sz w:val="20"/>
          <w:szCs w:val="20"/>
        </w:rPr>
      </w:pPr>
      <w:r w:rsidRPr="00B11D70">
        <w:rPr>
          <w:rFonts w:ascii="Helvetica" w:hAnsi="Helvetica" w:cs="Helvetica"/>
          <w:b/>
          <w:bCs/>
          <w:i/>
          <w:iCs/>
          <w:sz w:val="20"/>
          <w:szCs w:val="20"/>
        </w:rPr>
        <w:t>Fișa disciplinei cuprinde componente adaptate persoanelor cu CES (persoane cu dizabilități și persoane cu potențial înalt), în funcție de tipul și gradul acestora, la nivelul tuturor elementelor curriculare (competențe, obiective, conținuturi, metode de predare, evaluare alternativă), pentru a asigura șanse echitabile în pregătirea academică a tuturor studenților, acordând atenție sporită nevoilor individuale de învățare.</w:t>
      </w:r>
    </w:p>
    <w:p w14:paraId="7B21F911" w14:textId="77777777" w:rsidR="006630FF" w:rsidRPr="00B11D70" w:rsidRDefault="006630FF" w:rsidP="006630FF">
      <w:pPr>
        <w:spacing w:before="120"/>
        <w:jc w:val="both"/>
        <w:rPr>
          <w:rFonts w:ascii="Helvetica" w:hAnsi="Helvetica" w:cs="Helvetica"/>
          <w:sz w:val="20"/>
          <w:szCs w:val="20"/>
        </w:rPr>
      </w:pPr>
    </w:p>
    <w:p w14:paraId="615D0798" w14:textId="77777777" w:rsidR="006630FF" w:rsidRPr="00B11D70" w:rsidRDefault="006630FF" w:rsidP="006630FF">
      <w:pPr>
        <w:spacing w:before="240"/>
        <w:rPr>
          <w:rFonts w:ascii="Helvetica" w:hAnsi="Helvetica" w:cs="Helvetica"/>
          <w:sz w:val="20"/>
          <w:szCs w:val="20"/>
        </w:rPr>
      </w:pPr>
    </w:p>
    <w:p w14:paraId="48F94D53" w14:textId="6D6D7CDA" w:rsidR="006630FF" w:rsidRPr="00B11D70" w:rsidRDefault="006630FF" w:rsidP="006630FF">
      <w:pPr>
        <w:spacing w:before="240"/>
        <w:rPr>
          <w:rFonts w:ascii="Helvetica" w:hAnsi="Helvetica" w:cs="Helvetica"/>
          <w:sz w:val="20"/>
          <w:szCs w:val="20"/>
        </w:rPr>
      </w:pPr>
      <w:r w:rsidRPr="00B11D70">
        <w:rPr>
          <w:rFonts w:ascii="Helvetica" w:hAnsi="Helvetica" w:cs="Helvetica"/>
          <w:sz w:val="20"/>
          <w:szCs w:val="20"/>
        </w:rPr>
        <w:t xml:space="preserve">Data completării: </w:t>
      </w:r>
      <w:r w:rsidRPr="00B11D70">
        <w:rPr>
          <w:rFonts w:ascii="Helvetica" w:hAnsi="Helvetica" w:cs="Helvetica"/>
          <w:sz w:val="20"/>
          <w:szCs w:val="20"/>
        </w:rPr>
        <w:tab/>
      </w:r>
      <w:r w:rsidRPr="00B11D70">
        <w:rPr>
          <w:rFonts w:ascii="Helvetica" w:hAnsi="Helvetica" w:cs="Helvetica"/>
          <w:sz w:val="20"/>
          <w:szCs w:val="20"/>
        </w:rPr>
        <w:tab/>
      </w:r>
      <w:r w:rsidRPr="00B11D70">
        <w:rPr>
          <w:rFonts w:ascii="Helvetica" w:hAnsi="Helvetica" w:cs="Helvetica"/>
          <w:sz w:val="20"/>
          <w:szCs w:val="20"/>
        </w:rPr>
        <w:tab/>
        <w:t>|</w:t>
      </w:r>
      <w:r w:rsidR="00BB0AE8">
        <w:rPr>
          <w:rFonts w:ascii="Helvetica" w:hAnsi="Helvetica" w:cs="Helvetica"/>
          <w:sz w:val="20"/>
          <w:szCs w:val="20"/>
        </w:rPr>
        <w:t>3</w:t>
      </w:r>
      <w:r w:rsidRPr="00B11D70">
        <w:rPr>
          <w:rFonts w:ascii="Helvetica" w:hAnsi="Helvetica" w:cs="Helvetica"/>
          <w:sz w:val="20"/>
          <w:szCs w:val="20"/>
        </w:rPr>
        <w:t>|</w:t>
      </w:r>
      <w:r w:rsidR="00BB0AE8">
        <w:rPr>
          <w:rFonts w:ascii="Helvetica" w:hAnsi="Helvetica" w:cs="Helvetica"/>
          <w:sz w:val="20"/>
          <w:szCs w:val="20"/>
        </w:rPr>
        <w:t>0</w:t>
      </w:r>
      <w:r w:rsidRPr="00B11D70">
        <w:rPr>
          <w:rFonts w:ascii="Helvetica" w:hAnsi="Helvetica" w:cs="Helvetica"/>
          <w:sz w:val="20"/>
          <w:szCs w:val="20"/>
        </w:rPr>
        <w:t>| / |</w:t>
      </w:r>
      <w:r w:rsidR="00F033A5" w:rsidRPr="00B11D70">
        <w:rPr>
          <w:rFonts w:ascii="Helvetica" w:hAnsi="Helvetica" w:cs="Helvetica"/>
          <w:sz w:val="20"/>
          <w:szCs w:val="20"/>
        </w:rPr>
        <w:t>0</w:t>
      </w:r>
      <w:r w:rsidRPr="00B11D70">
        <w:rPr>
          <w:rFonts w:ascii="Helvetica" w:hAnsi="Helvetica" w:cs="Helvetica"/>
          <w:sz w:val="20"/>
          <w:szCs w:val="20"/>
        </w:rPr>
        <w:t>|</w:t>
      </w:r>
      <w:r w:rsidR="00F033A5" w:rsidRPr="00B11D70">
        <w:rPr>
          <w:rFonts w:ascii="Helvetica" w:hAnsi="Helvetica" w:cs="Helvetica"/>
          <w:sz w:val="20"/>
          <w:szCs w:val="20"/>
        </w:rPr>
        <w:t>9</w:t>
      </w:r>
      <w:r w:rsidRPr="00B11D70">
        <w:rPr>
          <w:rFonts w:ascii="Helvetica" w:hAnsi="Helvetica" w:cs="Helvetica"/>
          <w:sz w:val="20"/>
          <w:szCs w:val="20"/>
        </w:rPr>
        <w:t>| / |</w:t>
      </w:r>
      <w:r w:rsidR="00F033A5" w:rsidRPr="00B11D70">
        <w:rPr>
          <w:rFonts w:ascii="Helvetica" w:hAnsi="Helvetica" w:cs="Helvetica"/>
          <w:sz w:val="20"/>
          <w:szCs w:val="20"/>
        </w:rPr>
        <w:t>2</w:t>
      </w:r>
      <w:r w:rsidRPr="00B11D70">
        <w:rPr>
          <w:rFonts w:ascii="Helvetica" w:hAnsi="Helvetica" w:cs="Helvetica"/>
          <w:sz w:val="20"/>
          <w:szCs w:val="20"/>
        </w:rPr>
        <w:t>|</w:t>
      </w:r>
      <w:r w:rsidR="00F033A5" w:rsidRPr="00B11D70">
        <w:rPr>
          <w:rFonts w:ascii="Helvetica" w:hAnsi="Helvetica" w:cs="Helvetica"/>
          <w:sz w:val="20"/>
          <w:szCs w:val="20"/>
        </w:rPr>
        <w:t>0</w:t>
      </w:r>
      <w:r w:rsidRPr="00B11D70">
        <w:rPr>
          <w:rFonts w:ascii="Helvetica" w:hAnsi="Helvetica" w:cs="Helvetica"/>
          <w:sz w:val="20"/>
          <w:szCs w:val="20"/>
        </w:rPr>
        <w:t>|</w:t>
      </w:r>
      <w:r w:rsidR="00F033A5" w:rsidRPr="00B11D70">
        <w:rPr>
          <w:rFonts w:ascii="Helvetica" w:hAnsi="Helvetica" w:cs="Helvetica"/>
          <w:sz w:val="20"/>
          <w:szCs w:val="20"/>
        </w:rPr>
        <w:t>2</w:t>
      </w:r>
      <w:r w:rsidRPr="00B11D70">
        <w:rPr>
          <w:rFonts w:ascii="Helvetica" w:hAnsi="Helvetica" w:cs="Helvetica"/>
          <w:sz w:val="20"/>
          <w:szCs w:val="20"/>
        </w:rPr>
        <w:t>|</w:t>
      </w:r>
      <w:r w:rsidR="00BB0AE8">
        <w:rPr>
          <w:rFonts w:ascii="Helvetica" w:hAnsi="Helvetica" w:cs="Helvetica"/>
          <w:sz w:val="20"/>
          <w:szCs w:val="20"/>
        </w:rPr>
        <w:t>5</w:t>
      </w:r>
      <w:r w:rsidRPr="00B11D70">
        <w:rPr>
          <w:rFonts w:ascii="Helvetica" w:hAnsi="Helvetica" w:cs="Helvetica"/>
          <w:sz w:val="20"/>
          <w:szCs w:val="20"/>
        </w:rPr>
        <w:t xml:space="preserve">| </w:t>
      </w:r>
    </w:p>
    <w:p w14:paraId="1F1853B4" w14:textId="77777777" w:rsidR="006630FF" w:rsidRPr="00B11D70" w:rsidRDefault="006630FF" w:rsidP="006630FF">
      <w:pPr>
        <w:spacing w:before="240"/>
        <w:rPr>
          <w:rFonts w:ascii="Helvetica" w:hAnsi="Helvetica" w:cs="Helvetica"/>
          <w:sz w:val="20"/>
          <w:szCs w:val="20"/>
        </w:rPr>
      </w:pPr>
      <w:r w:rsidRPr="00B11D70">
        <w:rPr>
          <w:rFonts w:ascii="Helvetica" w:hAnsi="Helvetica" w:cs="Helvetica"/>
          <w:sz w:val="20"/>
          <w:szCs w:val="20"/>
        </w:rPr>
        <w:t>Data avizării în Departament:</w:t>
      </w:r>
      <w:r w:rsidRPr="00B11D70">
        <w:rPr>
          <w:rFonts w:ascii="Helvetica" w:hAnsi="Helvetica" w:cs="Helvetica"/>
          <w:sz w:val="20"/>
          <w:szCs w:val="20"/>
        </w:rPr>
        <w:tab/>
      </w:r>
      <w:r w:rsidRPr="00B11D70">
        <w:rPr>
          <w:rFonts w:ascii="Helvetica" w:hAnsi="Helvetica" w:cs="Helvetica"/>
          <w:sz w:val="20"/>
          <w:szCs w:val="20"/>
        </w:rPr>
        <w:tab/>
        <w:t xml:space="preserve">|__|__| / |__|__| / |__|__|__|__| </w:t>
      </w:r>
    </w:p>
    <w:p w14:paraId="034FDF1C" w14:textId="77777777" w:rsidR="006630FF" w:rsidRPr="00B11D70" w:rsidRDefault="006630FF" w:rsidP="006630FF">
      <w:pPr>
        <w:spacing w:before="120"/>
        <w:rPr>
          <w:rFonts w:ascii="Helvetica" w:hAnsi="Helvetica" w:cs="Helvetic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2737"/>
        <w:gridCol w:w="4548"/>
        <w:gridCol w:w="2343"/>
      </w:tblGrid>
      <w:tr w:rsidR="006630FF" w:rsidRPr="00B11D70" w14:paraId="132F4297" w14:textId="77777777" w:rsidTr="00C444D2">
        <w:trPr>
          <w:cantSplit/>
        </w:trPr>
        <w:tc>
          <w:tcPr>
            <w:tcW w:w="1421" w:type="pct"/>
            <w:vAlign w:val="center"/>
          </w:tcPr>
          <w:p w14:paraId="2A2EE9EC" w14:textId="77777777" w:rsidR="006630FF" w:rsidRPr="00B11D70" w:rsidRDefault="006630FF" w:rsidP="00C444D2">
            <w:pPr>
              <w:jc w:val="center"/>
              <w:rPr>
                <w:rFonts w:ascii="Helvetica" w:hAnsi="Helvetica" w:cs="Helvetica"/>
                <w:sz w:val="20"/>
                <w:szCs w:val="20"/>
              </w:rPr>
            </w:pPr>
          </w:p>
        </w:tc>
        <w:tc>
          <w:tcPr>
            <w:tcW w:w="2362" w:type="pct"/>
            <w:vAlign w:val="center"/>
          </w:tcPr>
          <w:p w14:paraId="64D0D7C7" w14:textId="77777777" w:rsidR="006630FF" w:rsidRPr="00B11D70" w:rsidRDefault="006630FF" w:rsidP="00C444D2">
            <w:pPr>
              <w:jc w:val="center"/>
              <w:rPr>
                <w:rFonts w:ascii="Helvetica" w:hAnsi="Helvetica" w:cs="Helvetica"/>
                <w:b/>
                <w:bCs/>
                <w:sz w:val="20"/>
                <w:szCs w:val="20"/>
              </w:rPr>
            </w:pPr>
            <w:r w:rsidRPr="00B11D70">
              <w:rPr>
                <w:rFonts w:ascii="Helvetica" w:hAnsi="Helvetica" w:cs="Helvetica"/>
                <w:b/>
                <w:bCs/>
                <w:sz w:val="20"/>
                <w:szCs w:val="20"/>
              </w:rPr>
              <w:t>Grad didactic, titlul, prenume, numele</w:t>
            </w:r>
          </w:p>
        </w:tc>
        <w:tc>
          <w:tcPr>
            <w:tcW w:w="1217" w:type="pct"/>
            <w:vAlign w:val="center"/>
          </w:tcPr>
          <w:p w14:paraId="3AF2E45B" w14:textId="77777777" w:rsidR="006630FF" w:rsidRPr="00B11D70" w:rsidRDefault="006630FF" w:rsidP="00C444D2">
            <w:pPr>
              <w:jc w:val="center"/>
              <w:rPr>
                <w:rFonts w:ascii="Helvetica" w:hAnsi="Helvetica" w:cs="Helvetica"/>
                <w:b/>
                <w:bCs/>
                <w:sz w:val="20"/>
                <w:szCs w:val="20"/>
              </w:rPr>
            </w:pPr>
            <w:r w:rsidRPr="00B11D70">
              <w:rPr>
                <w:rFonts w:ascii="Helvetica" w:hAnsi="Helvetica" w:cs="Helvetica"/>
                <w:b/>
                <w:bCs/>
                <w:sz w:val="20"/>
                <w:szCs w:val="20"/>
              </w:rPr>
              <w:t>Semnătura</w:t>
            </w:r>
          </w:p>
        </w:tc>
      </w:tr>
      <w:tr w:rsidR="006630FF" w:rsidRPr="00B11D70" w14:paraId="014134FF" w14:textId="77777777" w:rsidTr="00C444D2">
        <w:trPr>
          <w:cantSplit/>
          <w:trHeight w:hRule="exact" w:val="579"/>
        </w:trPr>
        <w:tc>
          <w:tcPr>
            <w:tcW w:w="1421" w:type="pct"/>
            <w:vAlign w:val="center"/>
          </w:tcPr>
          <w:p w14:paraId="171A51EE" w14:textId="77777777" w:rsidR="006630FF" w:rsidRPr="00B11D70" w:rsidRDefault="006630FF" w:rsidP="00C444D2">
            <w:pPr>
              <w:jc w:val="center"/>
              <w:rPr>
                <w:rFonts w:ascii="Helvetica" w:hAnsi="Helvetica" w:cs="Helvetica"/>
                <w:b/>
                <w:bCs/>
                <w:sz w:val="20"/>
                <w:szCs w:val="20"/>
              </w:rPr>
            </w:pPr>
            <w:r w:rsidRPr="00B11D70">
              <w:rPr>
                <w:rFonts w:ascii="Helvetica" w:hAnsi="Helvetica" w:cs="Helvetica"/>
                <w:b/>
                <w:bCs/>
                <w:sz w:val="20"/>
                <w:szCs w:val="20"/>
              </w:rPr>
              <w:t>Titular disciplină</w:t>
            </w:r>
          </w:p>
        </w:tc>
        <w:tc>
          <w:tcPr>
            <w:tcW w:w="2362" w:type="pct"/>
            <w:vAlign w:val="center"/>
          </w:tcPr>
          <w:p w14:paraId="67C5DE57" w14:textId="25E74538" w:rsidR="006630FF" w:rsidRPr="00B11D70" w:rsidRDefault="002837F0" w:rsidP="00C444D2">
            <w:pPr>
              <w:jc w:val="center"/>
              <w:rPr>
                <w:rFonts w:ascii="Helvetica" w:hAnsi="Helvetica" w:cs="Helvetica"/>
                <w:sz w:val="20"/>
                <w:szCs w:val="20"/>
              </w:rPr>
            </w:pPr>
            <w:r w:rsidRPr="00B11D70">
              <w:rPr>
                <w:rFonts w:ascii="Helvetica" w:hAnsi="Helvetica" w:cs="Helvetica"/>
                <w:sz w:val="20"/>
                <w:szCs w:val="20"/>
              </w:rPr>
              <w:t xml:space="preserve">Lector Univ. Dr. Maria Marcu </w:t>
            </w:r>
          </w:p>
        </w:tc>
        <w:tc>
          <w:tcPr>
            <w:tcW w:w="1217" w:type="pct"/>
            <w:vAlign w:val="center"/>
          </w:tcPr>
          <w:p w14:paraId="2CEFA95E" w14:textId="2353EBCA" w:rsidR="006630FF" w:rsidRPr="00B11D70" w:rsidRDefault="00F51366" w:rsidP="00C444D2">
            <w:pPr>
              <w:jc w:val="center"/>
              <w:rPr>
                <w:rFonts w:ascii="Helvetica" w:hAnsi="Helvetica" w:cs="Helvetica"/>
                <w:sz w:val="20"/>
                <w:szCs w:val="20"/>
              </w:rPr>
            </w:pPr>
            <w:r>
              <w:rPr>
                <w:rFonts w:ascii="Helvetica" w:hAnsi="Helvetica" w:cs="Helvetica"/>
                <w:noProof/>
                <w:sz w:val="20"/>
                <w:szCs w:val="20"/>
              </w:rPr>
              <mc:AlternateContent>
                <mc:Choice Requires="wps">
                  <w:drawing>
                    <wp:anchor distT="0" distB="0" distL="114300" distR="114300" simplePos="0" relativeHeight="251659264" behindDoc="0" locked="0" layoutInCell="1" allowOverlap="1" wp14:anchorId="65895D7A" wp14:editId="2E695B9B">
                      <wp:simplePos x="0" y="0"/>
                      <wp:positionH relativeFrom="column">
                        <wp:posOffset>226060</wp:posOffset>
                      </wp:positionH>
                      <wp:positionV relativeFrom="paragraph">
                        <wp:posOffset>22860</wp:posOffset>
                      </wp:positionV>
                      <wp:extent cx="923925" cy="295275"/>
                      <wp:effectExtent l="0" t="0" r="28575" b="28575"/>
                      <wp:wrapNone/>
                      <wp:docPr id="4" name="Oval 4"/>
                      <wp:cNvGraphicFramePr/>
                      <a:graphic xmlns:a="http://schemas.openxmlformats.org/drawingml/2006/main">
                        <a:graphicData uri="http://schemas.microsoft.com/office/word/2010/wordprocessingShape">
                          <wps:wsp>
                            <wps:cNvSpPr/>
                            <wps:spPr>
                              <a:xfrm>
                                <a:off x="0" y="0"/>
                                <a:ext cx="923925" cy="295275"/>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6EF1BD" id="Oval 4" o:spid="_x0000_s1026" style="position:absolute;margin-left:17.8pt;margin-top:1.8pt;width:72.7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" fillcolor="#e7e6e6 [3214]" strokecolor="#1f3763 [1604]" strokeweight="1pt">
                      <v:stroke joinstyle="miter"/>
                    </v:oval>
                  </w:pict>
                </mc:Fallback>
              </mc:AlternateContent>
            </w:r>
            <w:r w:rsidR="00F07749">
              <w:rPr>
                <w:rFonts w:ascii="Helvetica" w:hAnsi="Helvetica" w:cs="Helvetica"/>
                <w:noProof/>
                <w:sz w:val="20"/>
                <w:szCs w:val="20"/>
              </w:rPr>
              <w:drawing>
                <wp:inline distT="0" distB="0" distL="0" distR="0" wp14:anchorId="3550FCAB" wp14:editId="5972D826">
                  <wp:extent cx="402336" cy="53949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natura.jpe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02336" cy="539496"/>
                          </a:xfrm>
                          <a:prstGeom prst="rect">
                            <a:avLst/>
                          </a:prstGeom>
                        </pic:spPr>
                      </pic:pic>
                    </a:graphicData>
                  </a:graphic>
                </wp:inline>
              </w:drawing>
            </w:r>
          </w:p>
        </w:tc>
      </w:tr>
      <w:tr w:rsidR="006630FF" w:rsidRPr="00B11D70" w14:paraId="27C0DF31" w14:textId="77777777" w:rsidTr="00C444D2">
        <w:trPr>
          <w:cantSplit/>
          <w:trHeight w:hRule="exact" w:val="714"/>
        </w:trPr>
        <w:tc>
          <w:tcPr>
            <w:tcW w:w="1421" w:type="pct"/>
            <w:vAlign w:val="center"/>
          </w:tcPr>
          <w:p w14:paraId="3D9AD6CE" w14:textId="77777777" w:rsidR="006630FF" w:rsidRPr="00B11D70" w:rsidRDefault="006630FF" w:rsidP="00C444D2">
            <w:pPr>
              <w:jc w:val="center"/>
              <w:rPr>
                <w:rFonts w:ascii="Helvetica" w:hAnsi="Helvetica" w:cs="Helvetica"/>
                <w:b/>
                <w:bCs/>
                <w:sz w:val="20"/>
                <w:szCs w:val="20"/>
              </w:rPr>
            </w:pPr>
            <w:r w:rsidRPr="00B11D70">
              <w:rPr>
                <w:rFonts w:ascii="Helvetica" w:hAnsi="Helvetica" w:cs="Helvetica"/>
                <w:b/>
                <w:bCs/>
                <w:sz w:val="20"/>
                <w:szCs w:val="20"/>
              </w:rPr>
              <w:t xml:space="preserve">Responsabil </w:t>
            </w:r>
          </w:p>
          <w:p w14:paraId="782F7134" w14:textId="77777777" w:rsidR="006630FF" w:rsidRPr="00B11D70" w:rsidRDefault="006630FF" w:rsidP="00C444D2">
            <w:pPr>
              <w:jc w:val="center"/>
              <w:rPr>
                <w:rFonts w:ascii="Helvetica" w:hAnsi="Helvetica" w:cs="Helvetica"/>
                <w:b/>
                <w:bCs/>
                <w:sz w:val="20"/>
                <w:szCs w:val="20"/>
              </w:rPr>
            </w:pPr>
            <w:r w:rsidRPr="00B11D70">
              <w:rPr>
                <w:rFonts w:ascii="Helvetica" w:hAnsi="Helvetica" w:cs="Helvetica"/>
                <w:b/>
                <w:bCs/>
                <w:sz w:val="20"/>
                <w:szCs w:val="20"/>
              </w:rPr>
              <w:t>program de studii</w:t>
            </w:r>
          </w:p>
        </w:tc>
        <w:tc>
          <w:tcPr>
            <w:tcW w:w="2362" w:type="pct"/>
            <w:vAlign w:val="center"/>
          </w:tcPr>
          <w:p w14:paraId="4F16D16C" w14:textId="070E5AEA" w:rsidR="006630FF" w:rsidRPr="00B11D70" w:rsidRDefault="002837F0" w:rsidP="00C444D2">
            <w:pPr>
              <w:jc w:val="center"/>
              <w:rPr>
                <w:rFonts w:ascii="Helvetica" w:hAnsi="Helvetica" w:cs="Helvetica"/>
                <w:sz w:val="20"/>
                <w:szCs w:val="20"/>
              </w:rPr>
            </w:pPr>
            <w:r w:rsidRPr="00B11D70">
              <w:rPr>
                <w:rFonts w:ascii="Helvetica" w:hAnsi="Helvetica" w:cs="Helvetica"/>
                <w:sz w:val="20"/>
                <w:szCs w:val="20"/>
              </w:rPr>
              <w:t xml:space="preserve">Conferentiar Univ. Dr. </w:t>
            </w:r>
            <w:r w:rsidR="000101DE">
              <w:rPr>
                <w:rFonts w:ascii="Helvetica" w:hAnsi="Helvetica" w:cs="Helvetica"/>
                <w:sz w:val="20"/>
                <w:szCs w:val="20"/>
              </w:rPr>
              <w:t>Iunesch Liana Regina</w:t>
            </w:r>
          </w:p>
        </w:tc>
        <w:tc>
          <w:tcPr>
            <w:tcW w:w="1217" w:type="pct"/>
            <w:vAlign w:val="center"/>
          </w:tcPr>
          <w:p w14:paraId="396D0E0D" w14:textId="77777777" w:rsidR="006630FF" w:rsidRPr="00B11D70" w:rsidRDefault="006630FF" w:rsidP="00C444D2">
            <w:pPr>
              <w:jc w:val="center"/>
              <w:rPr>
                <w:rFonts w:ascii="Helvetica" w:hAnsi="Helvetica" w:cs="Helvetica"/>
                <w:sz w:val="20"/>
                <w:szCs w:val="20"/>
              </w:rPr>
            </w:pPr>
          </w:p>
        </w:tc>
      </w:tr>
      <w:tr w:rsidR="006630FF" w:rsidRPr="00B11D70" w14:paraId="1FAF5AA8" w14:textId="77777777" w:rsidTr="00C444D2">
        <w:trPr>
          <w:cantSplit/>
          <w:trHeight w:hRule="exact" w:val="569"/>
        </w:trPr>
        <w:tc>
          <w:tcPr>
            <w:tcW w:w="1421" w:type="pct"/>
            <w:vAlign w:val="center"/>
          </w:tcPr>
          <w:p w14:paraId="2D3F25CE" w14:textId="77777777" w:rsidR="006630FF" w:rsidRPr="00B11D70" w:rsidRDefault="006630FF" w:rsidP="00C444D2">
            <w:pPr>
              <w:jc w:val="center"/>
              <w:rPr>
                <w:rFonts w:ascii="Helvetica" w:hAnsi="Helvetica" w:cs="Helvetica"/>
                <w:b/>
                <w:bCs/>
                <w:sz w:val="20"/>
                <w:szCs w:val="20"/>
              </w:rPr>
            </w:pPr>
            <w:r w:rsidRPr="00B11D70">
              <w:rPr>
                <w:rFonts w:ascii="Helvetica" w:hAnsi="Helvetica" w:cs="Helvetica"/>
                <w:b/>
                <w:bCs/>
                <w:sz w:val="20"/>
                <w:szCs w:val="20"/>
              </w:rPr>
              <w:t>Director Departament</w:t>
            </w:r>
          </w:p>
        </w:tc>
        <w:tc>
          <w:tcPr>
            <w:tcW w:w="2362" w:type="pct"/>
            <w:vAlign w:val="center"/>
          </w:tcPr>
          <w:p w14:paraId="6A9A22DB" w14:textId="2DBCD799" w:rsidR="006630FF" w:rsidRPr="00B11D70" w:rsidRDefault="00C910BB" w:rsidP="00C444D2">
            <w:pPr>
              <w:jc w:val="center"/>
              <w:rPr>
                <w:rFonts w:ascii="Helvetica" w:hAnsi="Helvetica" w:cs="Helvetica"/>
                <w:sz w:val="20"/>
                <w:szCs w:val="20"/>
              </w:rPr>
            </w:pPr>
            <w:r>
              <w:rPr>
                <w:rFonts w:ascii="Helvetica" w:hAnsi="Helvetica" w:cs="Helvetica"/>
                <w:sz w:val="20"/>
                <w:szCs w:val="20"/>
              </w:rPr>
              <w:t>Lect</w:t>
            </w:r>
            <w:r w:rsidR="002837F0" w:rsidRPr="00B11D70">
              <w:rPr>
                <w:rFonts w:ascii="Helvetica" w:hAnsi="Helvetica" w:cs="Helvetica"/>
                <w:sz w:val="20"/>
                <w:szCs w:val="20"/>
              </w:rPr>
              <w:t xml:space="preserve">or Univ. Dr. </w:t>
            </w:r>
            <w:r w:rsidR="00BB0AE8">
              <w:rPr>
                <w:rFonts w:ascii="Helvetica" w:hAnsi="Helvetica" w:cs="Helvetica"/>
                <w:sz w:val="20"/>
                <w:szCs w:val="20"/>
              </w:rPr>
              <w:t>Maria Cristina Mărășescu</w:t>
            </w:r>
          </w:p>
        </w:tc>
        <w:tc>
          <w:tcPr>
            <w:tcW w:w="1217" w:type="pct"/>
            <w:vAlign w:val="center"/>
          </w:tcPr>
          <w:p w14:paraId="36380F4A" w14:textId="77777777" w:rsidR="006630FF" w:rsidRPr="00B11D70" w:rsidRDefault="006630FF" w:rsidP="00C444D2">
            <w:pPr>
              <w:jc w:val="center"/>
              <w:rPr>
                <w:rFonts w:ascii="Helvetica" w:hAnsi="Helvetica" w:cs="Helvetica"/>
                <w:sz w:val="20"/>
                <w:szCs w:val="20"/>
              </w:rPr>
            </w:pPr>
          </w:p>
        </w:tc>
      </w:tr>
    </w:tbl>
    <w:p w14:paraId="4DE15966" w14:textId="77777777" w:rsidR="006630FF" w:rsidRPr="00B11D70" w:rsidRDefault="006630FF">
      <w:pPr>
        <w:rPr>
          <w:rFonts w:ascii="Helvetica" w:hAnsi="Helvetica" w:cs="Helvetica"/>
          <w:sz w:val="20"/>
          <w:szCs w:val="20"/>
        </w:rPr>
        <w:sectPr w:rsidR="006630FF" w:rsidRPr="00B11D70" w:rsidSect="00D80AA1">
          <w:headerReference w:type="even" r:id="rId18"/>
          <w:footerReference w:type="even" r:id="rId19"/>
          <w:headerReference w:type="first" r:id="rId20"/>
          <w:footerReference w:type="first" r:id="rId21"/>
          <w:endnotePr>
            <w:numFmt w:val="decimal"/>
          </w:endnotePr>
          <w:pgSz w:w="11906" w:h="16838"/>
          <w:pgMar w:top="851" w:right="1134" w:bottom="851" w:left="1134" w:header="709" w:footer="709" w:gutter="0"/>
          <w:cols w:space="708"/>
          <w:docGrid w:linePitch="360"/>
        </w:sectPr>
      </w:pPr>
    </w:p>
    <w:p w14:paraId="38B6CB41" w14:textId="5FE77787" w:rsidR="0056395A" w:rsidRPr="00B11D70" w:rsidRDefault="0056395A" w:rsidP="006630FF">
      <w:pPr>
        <w:rPr>
          <w:rFonts w:ascii="Helvetica" w:hAnsi="Helvetica" w:cs="Helvetica"/>
          <w:sz w:val="20"/>
          <w:szCs w:val="20"/>
        </w:rPr>
      </w:pPr>
    </w:p>
    <w:sectPr w:rsidR="0056395A" w:rsidRPr="00B11D70" w:rsidSect="00D80AA1">
      <w:endnotePr>
        <w:numFmt w:val="decimal"/>
      </w:endnotePr>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EA8CEA" w14:textId="77777777" w:rsidR="00E42B62" w:rsidRDefault="00E42B62" w:rsidP="00F0759A">
      <w:r>
        <w:separator/>
      </w:r>
    </w:p>
  </w:endnote>
  <w:endnote w:type="continuationSeparator" w:id="0">
    <w:p w14:paraId="2E319763" w14:textId="77777777" w:rsidR="00E42B62" w:rsidRDefault="00E42B62" w:rsidP="00F0759A">
      <w:r>
        <w:continuationSeparator/>
      </w:r>
    </w:p>
  </w:endnote>
  <w:endnote w:id="1">
    <w:p w14:paraId="0851E00B" w14:textId="5300F008" w:rsidR="00663141" w:rsidRPr="00FF498E" w:rsidRDefault="00663141" w:rsidP="0042369C">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Licență / Master</w:t>
      </w:r>
    </w:p>
  </w:endnote>
  <w:endnote w:id="2">
    <w:p w14:paraId="1E63540E" w14:textId="0B531481" w:rsidR="00663141" w:rsidRPr="0042369C" w:rsidRDefault="00663141" w:rsidP="0042369C">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1-</w:t>
      </w:r>
      <w:r w:rsidRPr="0042369C">
        <w:rPr>
          <w:rFonts w:ascii="Helvetica" w:hAnsi="Helvetica"/>
          <w:i/>
          <w:iCs/>
          <w:sz w:val="18"/>
          <w:szCs w:val="18"/>
        </w:rPr>
        <w:t>4 pentru licență, 1-2 pentru master</w:t>
      </w:r>
    </w:p>
  </w:endnote>
  <w:endnote w:id="3">
    <w:p w14:paraId="1CADB214" w14:textId="65B4AB71" w:rsidR="00663141" w:rsidRPr="0042369C" w:rsidRDefault="00663141" w:rsidP="0042369C">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1-8 pentru licență, 1-3 pentru master</w:t>
      </w:r>
    </w:p>
  </w:endnote>
  <w:endnote w:id="4">
    <w:p w14:paraId="04BACB1B" w14:textId="565209FF" w:rsidR="00663141" w:rsidRPr="0042369C" w:rsidRDefault="00663141" w:rsidP="0042369C">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Examen, colocviu sau VP A/R – din planul de învățământ</w:t>
      </w:r>
    </w:p>
  </w:endnote>
  <w:endnote w:id="5">
    <w:p w14:paraId="190F02A2" w14:textId="18D2A33C" w:rsidR="00663141" w:rsidRPr="0042369C" w:rsidRDefault="00663141" w:rsidP="0042369C">
      <w:pPr>
        <w:pStyle w:val="EndnoteText"/>
        <w:jc w:val="both"/>
        <w:rPr>
          <w:rFonts w:ascii="Helvetica" w:hAnsi="Helvetica"/>
          <w:i/>
          <w:iCs/>
          <w:sz w:val="18"/>
          <w:szCs w:val="18"/>
        </w:rPr>
      </w:pPr>
      <w:r w:rsidRPr="0042369C">
        <w:rPr>
          <w:rFonts w:ascii="Helvetica" w:hAnsi="Helvetica"/>
          <w:i/>
          <w:iCs/>
          <w:sz w:val="18"/>
          <w:szCs w:val="18"/>
          <w:vertAlign w:val="superscript"/>
        </w:rPr>
        <w:endnoteRef/>
      </w:r>
      <w:r w:rsidRPr="0042369C">
        <w:rPr>
          <w:rFonts w:ascii="Helvetica" w:hAnsi="Helvetica"/>
          <w:i/>
          <w:iCs/>
          <w:sz w:val="18"/>
          <w:szCs w:val="18"/>
        </w:rPr>
        <w:t xml:space="preserve"> </w:t>
      </w:r>
      <w:r>
        <w:rPr>
          <w:rFonts w:ascii="Helvetica" w:hAnsi="Helvetica"/>
          <w:i/>
          <w:iCs/>
          <w:sz w:val="18"/>
          <w:szCs w:val="18"/>
        </w:rPr>
        <w:t xml:space="preserve">Regim disciplină: </w:t>
      </w:r>
      <w:r w:rsidRPr="0042369C">
        <w:rPr>
          <w:rFonts w:ascii="Helvetica" w:hAnsi="Helvetica"/>
          <w:i/>
          <w:iCs/>
          <w:sz w:val="18"/>
          <w:szCs w:val="18"/>
        </w:rPr>
        <w:t>O=Disciplină obligatorie; A=Disciplină opțională; U=Facultativă</w:t>
      </w:r>
    </w:p>
  </w:endnote>
  <w:endnote w:id="6">
    <w:p w14:paraId="6FE4BD77" w14:textId="5213FECC" w:rsidR="00663141" w:rsidRPr="0042369C" w:rsidRDefault="00663141" w:rsidP="0042369C">
      <w:pPr>
        <w:pStyle w:val="EndnoteText"/>
        <w:jc w:val="both"/>
        <w:rPr>
          <w:rFonts w:ascii="Helvetica" w:hAnsi="Helvetica"/>
          <w:i/>
          <w:iCs/>
          <w:sz w:val="18"/>
          <w:szCs w:val="18"/>
        </w:rPr>
      </w:pPr>
      <w:r w:rsidRPr="0042369C">
        <w:rPr>
          <w:i/>
          <w:iCs/>
          <w:sz w:val="18"/>
          <w:szCs w:val="18"/>
          <w:vertAlign w:val="superscript"/>
        </w:rPr>
        <w:endnoteRef/>
      </w:r>
      <w:r w:rsidRPr="0042369C">
        <w:rPr>
          <w:rFonts w:ascii="Helvetica" w:hAnsi="Helvetica"/>
          <w:i/>
          <w:iCs/>
          <w:sz w:val="18"/>
          <w:szCs w:val="18"/>
        </w:rPr>
        <w:t xml:space="preserve"> </w:t>
      </w:r>
      <w:r>
        <w:rPr>
          <w:rFonts w:ascii="Helvetica" w:hAnsi="Helvetica"/>
          <w:i/>
          <w:iCs/>
          <w:sz w:val="18"/>
          <w:szCs w:val="18"/>
        </w:rPr>
        <w:t xml:space="preserve">Categoria formativă: </w:t>
      </w:r>
      <w:r w:rsidRPr="0042369C">
        <w:rPr>
          <w:rFonts w:ascii="Helvetica" w:hAnsi="Helvetica"/>
          <w:i/>
          <w:iCs/>
          <w:sz w:val="18"/>
          <w:szCs w:val="18"/>
        </w:rPr>
        <w:t>S=Specialitate; F=Fundamentală; C=Complementară; I=Asistată integral; P=Asistată parțial; N=Neasistată</w:t>
      </w:r>
    </w:p>
  </w:endnote>
  <w:endnote w:id="7">
    <w:p w14:paraId="4ACB3EBE" w14:textId="6C48ADA9" w:rsidR="00663141" w:rsidRPr="0042369C" w:rsidRDefault="00663141" w:rsidP="0042369C">
      <w:pPr>
        <w:pStyle w:val="EndnoteText"/>
        <w:jc w:val="both"/>
        <w:rPr>
          <w:rFonts w:ascii="Helvetica" w:hAnsi="Helvetica"/>
          <w:i/>
          <w:iCs/>
          <w:sz w:val="18"/>
          <w:szCs w:val="18"/>
        </w:rPr>
      </w:pPr>
      <w:r w:rsidRPr="0042369C">
        <w:rPr>
          <w:sz w:val="18"/>
          <w:szCs w:val="18"/>
          <w:vertAlign w:val="superscript"/>
        </w:rPr>
        <w:endnoteRef/>
      </w:r>
      <w:r w:rsidRPr="0042369C">
        <w:rPr>
          <w:rFonts w:ascii="Helvetica" w:hAnsi="Helvetica"/>
          <w:i/>
          <w:iCs/>
          <w:sz w:val="18"/>
          <w:szCs w:val="18"/>
        </w:rPr>
        <w:t xml:space="preserve"> Este egal cu 14 săptămâni x numărul de ore de la punctul 3.1 (similar pentru 3.2.a.b.c.</w:t>
      </w:r>
      <w:r>
        <w:rPr>
          <w:rFonts w:ascii="Helvetica" w:hAnsi="Helvetica"/>
          <w:i/>
          <w:iCs/>
          <w:sz w:val="18"/>
          <w:szCs w:val="18"/>
        </w:rPr>
        <w:t>d.e.</w:t>
      </w:r>
      <w:r w:rsidRPr="0042369C">
        <w:rPr>
          <w:rFonts w:ascii="Helvetica" w:hAnsi="Helvetica"/>
          <w:i/>
          <w:iCs/>
          <w:sz w:val="18"/>
          <w:szCs w:val="18"/>
        </w:rPr>
        <w:t>)</w:t>
      </w:r>
    </w:p>
  </w:endnote>
  <w:endnote w:id="8">
    <w:p w14:paraId="2D8072E1" w14:textId="7E1B6B93" w:rsidR="00663141" w:rsidRPr="0042369C" w:rsidRDefault="00663141" w:rsidP="0042369C">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Liniile de mai jos se referă la studiul individual; totalul se completează la punctul 3.37.</w:t>
      </w:r>
    </w:p>
  </w:endnote>
  <w:endnote w:id="9">
    <w:p w14:paraId="6FECF031" w14:textId="7996A5AD" w:rsidR="00663141" w:rsidRPr="0042369C" w:rsidRDefault="00663141" w:rsidP="0042369C">
      <w:pPr>
        <w:pStyle w:val="EndnoteText"/>
        <w:jc w:val="both"/>
        <w:rPr>
          <w:rFonts w:ascii="Helvetica" w:hAnsi="Helvetica"/>
          <w:i/>
          <w:iCs/>
          <w:sz w:val="18"/>
          <w:szCs w:val="18"/>
        </w:rPr>
      </w:pPr>
      <w:r w:rsidRPr="0042369C">
        <w:rPr>
          <w:rStyle w:val="EndnoteReference"/>
          <w:rFonts w:ascii="Helvetica" w:hAnsi="Helvetica"/>
          <w:sz w:val="18"/>
          <w:szCs w:val="18"/>
        </w:rPr>
        <w:endnoteRef/>
      </w:r>
      <w:r w:rsidRPr="0042369C">
        <w:rPr>
          <w:rFonts w:ascii="Helvetica" w:hAnsi="Helvetica"/>
          <w:sz w:val="18"/>
          <w:szCs w:val="18"/>
        </w:rPr>
        <w:t xml:space="preserve"> </w:t>
      </w:r>
      <w:r w:rsidRPr="0042369C">
        <w:rPr>
          <w:rFonts w:ascii="Helvetica" w:hAnsi="Helvetica"/>
          <w:i/>
          <w:iCs/>
          <w:sz w:val="18"/>
          <w:szCs w:val="18"/>
        </w:rPr>
        <w:t>Între 7 și 14 ore</w:t>
      </w:r>
    </w:p>
  </w:endnote>
  <w:endnote w:id="10">
    <w:p w14:paraId="503F31FA" w14:textId="17AB0A25" w:rsidR="00663141" w:rsidRPr="0042369C" w:rsidRDefault="00663141" w:rsidP="0042369C">
      <w:pPr>
        <w:pStyle w:val="EndnoteText"/>
        <w:jc w:val="both"/>
        <w:rPr>
          <w:rFonts w:ascii="Helvetica" w:hAnsi="Helvetica"/>
          <w:i/>
          <w:iCs/>
          <w:sz w:val="18"/>
          <w:szCs w:val="18"/>
        </w:rPr>
      </w:pPr>
      <w:r w:rsidRPr="0042369C">
        <w:rPr>
          <w:rStyle w:val="EndnoteReference"/>
          <w:rFonts w:ascii="Helvetica" w:hAnsi="Helvetica"/>
          <w:sz w:val="18"/>
          <w:szCs w:val="18"/>
        </w:rPr>
        <w:endnoteRef/>
      </w:r>
      <w:r w:rsidRPr="0042369C">
        <w:rPr>
          <w:rFonts w:ascii="Helvetica" w:hAnsi="Helvetica"/>
          <w:sz w:val="18"/>
          <w:szCs w:val="18"/>
        </w:rPr>
        <w:t xml:space="preserve"> </w:t>
      </w:r>
      <w:r w:rsidRPr="0042369C">
        <w:rPr>
          <w:rFonts w:ascii="Helvetica" w:hAnsi="Helvetica"/>
          <w:i/>
          <w:iCs/>
          <w:sz w:val="18"/>
          <w:szCs w:val="18"/>
        </w:rPr>
        <w:t>Între 2 și 6 ore</w:t>
      </w:r>
    </w:p>
  </w:endnote>
  <w:endnote w:id="11">
    <w:p w14:paraId="3A2EA5ED" w14:textId="77777777" w:rsidR="00663141" w:rsidRPr="0042369C" w:rsidRDefault="00663141" w:rsidP="0042369C">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Suma valorilor de pe liniile anterioare, care se referă la studiul individual.</w:t>
      </w:r>
    </w:p>
  </w:endnote>
  <w:endnote w:id="12">
    <w:p w14:paraId="64057503" w14:textId="67CEAAC7" w:rsidR="00663141" w:rsidRPr="00FF498E" w:rsidRDefault="00663141" w:rsidP="0042369C">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Suma (3.5.) dintre</w:t>
      </w:r>
      <w:r w:rsidRPr="00FF498E">
        <w:rPr>
          <w:rFonts w:ascii="Helvetica" w:hAnsi="Helvetica"/>
          <w:i/>
          <w:iCs/>
          <w:sz w:val="18"/>
          <w:szCs w:val="18"/>
        </w:rPr>
        <w:t xml:space="preserve"> numărul de ore de activitate didactică directă (NOAD) și numărul de ore de studiu individual (NOSI)  trebuie să fie egală cu numărul de credite alocat disciplinei (punctul 3.7) </w:t>
      </w:r>
      <w:r w:rsidRPr="00FF498E">
        <w:rPr>
          <w:rFonts w:ascii="Helvetica" w:hAnsi="Helvetica"/>
          <w:sz w:val="18"/>
          <w:szCs w:val="18"/>
        </w:rPr>
        <w:t>x</w:t>
      </w:r>
      <w:r w:rsidRPr="00FF498E">
        <w:rPr>
          <w:rFonts w:ascii="Helvetica" w:hAnsi="Helvetica"/>
          <w:i/>
          <w:iCs/>
          <w:sz w:val="18"/>
          <w:szCs w:val="18"/>
        </w:rPr>
        <w:t xml:space="preserve"> nr. ore pe credit (3.6.)</w:t>
      </w:r>
    </w:p>
  </w:endnote>
  <w:endnote w:id="13">
    <w:p w14:paraId="0DF7E55D" w14:textId="29557864" w:rsidR="00663141" w:rsidRPr="00FF498E" w:rsidRDefault="00663141" w:rsidP="0042369C">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Numărul de credit se calculează după formula următoare și se rotunjește la valori vecine întregi (fie prin micșorare fie prin majorare</w:t>
      </w:r>
    </w:p>
    <w:p w14:paraId="7AABF3A3" w14:textId="64550718" w:rsidR="00663141" w:rsidRPr="00FF498E" w:rsidRDefault="00663141" w:rsidP="0042369C">
      <w:pPr>
        <w:pStyle w:val="EndnoteText"/>
        <w:jc w:val="both"/>
        <w:rPr>
          <w:rFonts w:ascii="Helvetica" w:hAnsi="Helvetica"/>
          <w:sz w:val="18"/>
          <w:szCs w:val="18"/>
        </w:rPr>
      </w:pPr>
      <m:oMathPara>
        <m:oMath>
          <m:r>
            <w:rPr>
              <w:rFonts w:ascii="Cambria Math" w:hAnsi="Cambria Math"/>
              <w:sz w:val="18"/>
              <w:szCs w:val="18"/>
            </w:rPr>
            <m:t>Nr.credite=</m:t>
          </m:r>
          <m:f>
            <m:fPr>
              <m:ctrlPr>
                <w:rPr>
                  <w:rFonts w:ascii="Cambria Math" w:hAnsi="Cambria Math"/>
                  <w:i/>
                  <w:sz w:val="18"/>
                  <w:szCs w:val="18"/>
                </w:rPr>
              </m:ctrlPr>
            </m:fPr>
            <m:num>
              <m:r>
                <w:rPr>
                  <w:rFonts w:ascii="Cambria Math" w:hAnsi="Cambria Math"/>
                  <w:sz w:val="18"/>
                  <w:szCs w:val="18"/>
                </w:rPr>
                <m:t>NOCpSpD×</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C</m:t>
                  </m:r>
                </m:sub>
              </m:sSub>
              <m:r>
                <w:rPr>
                  <w:rFonts w:ascii="Cambria Math" w:hAnsi="Cambria Math"/>
                  <w:sz w:val="18"/>
                  <w:szCs w:val="18"/>
                </w:rPr>
                <m:t>+NOApSpD×</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A</m:t>
                  </m:r>
                </m:sub>
              </m:sSub>
            </m:num>
            <m:den>
              <m:r>
                <w:rPr>
                  <w:rFonts w:ascii="Cambria Math" w:hAnsi="Cambria Math"/>
                  <w:sz w:val="18"/>
                  <w:szCs w:val="18"/>
                </w:rPr>
                <m:t>TOCpSdP×</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C</m:t>
                  </m:r>
                </m:sub>
              </m:sSub>
              <m:r>
                <w:rPr>
                  <w:rFonts w:ascii="Cambria Math" w:hAnsi="Cambria Math"/>
                  <w:sz w:val="18"/>
                  <w:szCs w:val="18"/>
                </w:rPr>
                <m:t>+TOApSdP×</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A</m:t>
                  </m:r>
                </m:sub>
              </m:sSub>
            </m:den>
          </m:f>
          <m:r>
            <w:rPr>
              <w:rFonts w:ascii="Cambria Math" w:hAnsi="Cambria Math"/>
              <w:sz w:val="18"/>
              <w:szCs w:val="18"/>
            </w:rPr>
            <m:t>×30 credite</m:t>
          </m:r>
        </m:oMath>
      </m:oMathPara>
    </w:p>
    <w:p w14:paraId="2CFE226D" w14:textId="46820567" w:rsidR="00663141" w:rsidRDefault="00663141" w:rsidP="0042369C">
      <w:pPr>
        <w:pStyle w:val="EndnoteText"/>
        <w:jc w:val="both"/>
        <w:rPr>
          <w:rFonts w:ascii="Helvetica" w:hAnsi="Helvetica"/>
          <w:sz w:val="18"/>
          <w:szCs w:val="18"/>
        </w:rPr>
      </w:pPr>
      <w:r>
        <w:rPr>
          <w:rFonts w:ascii="Helvetica" w:hAnsi="Helvetica"/>
          <w:sz w:val="18"/>
          <w:szCs w:val="18"/>
        </w:rPr>
        <w:t xml:space="preserve">Unde: </w:t>
      </w:r>
    </w:p>
    <w:p w14:paraId="56E1F762" w14:textId="304F7819" w:rsidR="00663141" w:rsidRDefault="00663141" w:rsidP="0042369C">
      <w:pPr>
        <w:pStyle w:val="EndnoteText"/>
        <w:numPr>
          <w:ilvl w:val="0"/>
          <w:numId w:val="4"/>
        </w:numPr>
        <w:jc w:val="both"/>
        <w:rPr>
          <w:rFonts w:ascii="Helvetica" w:hAnsi="Helvetica"/>
          <w:sz w:val="18"/>
          <w:szCs w:val="18"/>
        </w:rPr>
      </w:pPr>
      <w:r>
        <w:rPr>
          <w:rFonts w:ascii="Helvetica" w:hAnsi="Helvetica"/>
          <w:sz w:val="18"/>
          <w:szCs w:val="18"/>
        </w:rPr>
        <w:t>N</w:t>
      </w:r>
      <w:r w:rsidRPr="00FF498E">
        <w:rPr>
          <w:rFonts w:ascii="Helvetica" w:hAnsi="Helvetica"/>
          <w:sz w:val="18"/>
          <w:szCs w:val="18"/>
        </w:rPr>
        <w:t>OCpSpD</w:t>
      </w:r>
      <w:r>
        <w:rPr>
          <w:rFonts w:ascii="Helvetica" w:hAnsi="Helvetica"/>
          <w:sz w:val="18"/>
          <w:szCs w:val="18"/>
        </w:rPr>
        <w:t xml:space="preserve"> = Număr ore curs/săptămână/disciplina pentru care se calculează creditele</w:t>
      </w:r>
    </w:p>
    <w:p w14:paraId="05161684" w14:textId="7AC3F41D" w:rsidR="00663141" w:rsidRDefault="00663141" w:rsidP="0042369C">
      <w:pPr>
        <w:pStyle w:val="EndnoteText"/>
        <w:numPr>
          <w:ilvl w:val="0"/>
          <w:numId w:val="4"/>
        </w:numPr>
        <w:jc w:val="both"/>
        <w:rPr>
          <w:rFonts w:ascii="Helvetica" w:hAnsi="Helvetica"/>
          <w:sz w:val="18"/>
          <w:szCs w:val="18"/>
        </w:rPr>
      </w:pPr>
      <w:r>
        <w:rPr>
          <w:rFonts w:ascii="Helvetica" w:hAnsi="Helvetica"/>
          <w:sz w:val="18"/>
          <w:szCs w:val="18"/>
        </w:rPr>
        <w:t>NOAp</w:t>
      </w:r>
      <w:r w:rsidRPr="00FF498E">
        <w:rPr>
          <w:rFonts w:ascii="Helvetica" w:hAnsi="Helvetica"/>
          <w:sz w:val="18"/>
          <w:szCs w:val="18"/>
        </w:rPr>
        <w:t>SpD</w:t>
      </w:r>
      <w:r>
        <w:rPr>
          <w:rFonts w:ascii="Helvetica" w:hAnsi="Helvetica"/>
          <w:sz w:val="18"/>
          <w:szCs w:val="18"/>
        </w:rPr>
        <w:t xml:space="preserve"> = Număr ore aplicații (sem./lab./pro.)/săptămână/disciplina pentru care se calculează creditele</w:t>
      </w:r>
    </w:p>
    <w:p w14:paraId="2BA2977F" w14:textId="154A2FAC" w:rsidR="00663141" w:rsidRPr="00FF498E" w:rsidRDefault="00663141" w:rsidP="0042369C">
      <w:pPr>
        <w:pStyle w:val="EndnoteText"/>
        <w:numPr>
          <w:ilvl w:val="0"/>
          <w:numId w:val="4"/>
        </w:numPr>
        <w:jc w:val="both"/>
        <w:rPr>
          <w:rFonts w:ascii="Helvetica" w:hAnsi="Helvetica"/>
          <w:sz w:val="18"/>
          <w:szCs w:val="18"/>
        </w:rPr>
      </w:pPr>
      <w:r w:rsidRPr="00FF498E">
        <w:rPr>
          <w:rFonts w:ascii="Helvetica" w:hAnsi="Helvetica"/>
          <w:sz w:val="18"/>
          <w:szCs w:val="18"/>
        </w:rPr>
        <w:t>TOCpSdP</w:t>
      </w:r>
      <w:r>
        <w:rPr>
          <w:rFonts w:ascii="Helvetica" w:hAnsi="Helvetica"/>
          <w:sz w:val="18"/>
          <w:szCs w:val="18"/>
        </w:rPr>
        <w:t xml:space="preserve"> = Număr total ore curs/săptămână din plan</w:t>
      </w:r>
    </w:p>
    <w:p w14:paraId="4A78E429" w14:textId="5640EFDB" w:rsidR="00663141" w:rsidRPr="00FF498E" w:rsidRDefault="00663141" w:rsidP="0042369C">
      <w:pPr>
        <w:pStyle w:val="EndnoteText"/>
        <w:numPr>
          <w:ilvl w:val="0"/>
          <w:numId w:val="4"/>
        </w:numPr>
        <w:jc w:val="both"/>
        <w:rPr>
          <w:rFonts w:ascii="Helvetica" w:hAnsi="Helvetica"/>
          <w:sz w:val="18"/>
          <w:szCs w:val="18"/>
        </w:rPr>
      </w:pPr>
      <w:r w:rsidRPr="00FF498E">
        <w:rPr>
          <w:rFonts w:ascii="Helvetica" w:hAnsi="Helvetica"/>
          <w:sz w:val="18"/>
          <w:szCs w:val="18"/>
        </w:rPr>
        <w:t>TOApSd</w:t>
      </w:r>
      <w:r>
        <w:rPr>
          <w:rFonts w:ascii="Helvetica" w:hAnsi="Helvetica"/>
          <w:sz w:val="18"/>
          <w:szCs w:val="18"/>
        </w:rPr>
        <w:t>P = Număr total ore aplicații (sem./lab./pro.)/săptămână din plan</w:t>
      </w:r>
    </w:p>
    <w:p w14:paraId="742427D2" w14:textId="07FE64D4" w:rsidR="00663141" w:rsidRDefault="00663141" w:rsidP="0042369C">
      <w:pPr>
        <w:pStyle w:val="EndnoteText"/>
        <w:numPr>
          <w:ilvl w:val="0"/>
          <w:numId w:val="4"/>
        </w:numPr>
        <w:jc w:val="both"/>
        <w:rPr>
          <w:rFonts w:ascii="Helvetica" w:hAnsi="Helvetica"/>
          <w:sz w:val="18"/>
          <w:szCs w:val="18"/>
        </w:rPr>
      </w:pPr>
      <w:r>
        <w:rPr>
          <w:rFonts w:ascii="Helvetica" w:hAnsi="Helvetica"/>
          <w:sz w:val="18"/>
          <w:szCs w:val="18"/>
        </w:rPr>
        <w:t>C</w:t>
      </w:r>
      <w:r>
        <w:rPr>
          <w:rFonts w:ascii="Helvetica" w:hAnsi="Helvetica"/>
          <w:sz w:val="18"/>
          <w:szCs w:val="18"/>
          <w:vertAlign w:val="subscript"/>
        </w:rPr>
        <w:t>C</w:t>
      </w:r>
      <w:r>
        <w:rPr>
          <w:rFonts w:ascii="Helvetica" w:hAnsi="Helvetica"/>
          <w:sz w:val="18"/>
          <w:szCs w:val="18"/>
        </w:rPr>
        <w:t>/C</w:t>
      </w:r>
      <w:r w:rsidRPr="00FF498E">
        <w:rPr>
          <w:rFonts w:ascii="Helvetica" w:hAnsi="Helvetica"/>
          <w:sz w:val="18"/>
          <w:szCs w:val="18"/>
          <w:vertAlign w:val="subscript"/>
        </w:rPr>
        <w:t>A</w:t>
      </w:r>
      <w:r>
        <w:rPr>
          <w:rFonts w:ascii="Helvetica" w:hAnsi="Helvetica"/>
          <w:sz w:val="18"/>
          <w:szCs w:val="18"/>
        </w:rPr>
        <w:t xml:space="preserve"> = Coeficienți curs/aplicații calculate conform tabelului</w:t>
      </w:r>
    </w:p>
    <w:p w14:paraId="744C2BEF" w14:textId="77777777" w:rsidR="00663141" w:rsidRDefault="00663141" w:rsidP="0042369C">
      <w:pPr>
        <w:pStyle w:val="EndnoteText"/>
        <w:jc w:val="both"/>
        <w:rPr>
          <w:rFonts w:ascii="Helvetica" w:hAnsi="Helvetica"/>
          <w:sz w:val="18"/>
          <w:szCs w:val="18"/>
        </w:rPr>
      </w:pPr>
    </w:p>
    <w:tbl>
      <w:tblPr>
        <w:tblStyle w:val="TableGrid"/>
        <w:tblW w:w="0" w:type="auto"/>
        <w:tblInd w:w="1838" w:type="dxa"/>
        <w:tblLook w:val="04A0" w:firstRow="1" w:lastRow="0" w:firstColumn="1" w:lastColumn="0" w:noHBand="0" w:noVBand="1"/>
      </w:tblPr>
      <w:tblGrid>
        <w:gridCol w:w="1727"/>
        <w:gridCol w:w="966"/>
        <w:gridCol w:w="1560"/>
      </w:tblGrid>
      <w:tr w:rsidR="00663141" w14:paraId="6417F88E" w14:textId="77777777" w:rsidTr="00FF498E">
        <w:tc>
          <w:tcPr>
            <w:tcW w:w="1727" w:type="dxa"/>
          </w:tcPr>
          <w:p w14:paraId="58BECE2C" w14:textId="3E3B8A7A" w:rsidR="00663141" w:rsidRPr="00FF498E" w:rsidRDefault="00663141" w:rsidP="0042369C">
            <w:pPr>
              <w:pStyle w:val="EndnoteText"/>
              <w:jc w:val="both"/>
              <w:rPr>
                <w:rFonts w:ascii="Helvetica" w:hAnsi="Helvetica"/>
                <w:b/>
                <w:bCs/>
                <w:sz w:val="18"/>
                <w:szCs w:val="18"/>
              </w:rPr>
            </w:pPr>
            <w:r w:rsidRPr="00FF498E">
              <w:rPr>
                <w:rFonts w:ascii="Helvetica" w:hAnsi="Helvetica"/>
                <w:b/>
                <w:bCs/>
                <w:sz w:val="18"/>
                <w:szCs w:val="18"/>
              </w:rPr>
              <w:t>Coeficienți</w:t>
            </w:r>
          </w:p>
        </w:tc>
        <w:tc>
          <w:tcPr>
            <w:tcW w:w="966" w:type="dxa"/>
          </w:tcPr>
          <w:p w14:paraId="2AF843B4" w14:textId="7039CAA6" w:rsidR="00663141" w:rsidRPr="00FF498E" w:rsidRDefault="00663141" w:rsidP="0042369C">
            <w:pPr>
              <w:pStyle w:val="EndnoteText"/>
              <w:jc w:val="both"/>
              <w:rPr>
                <w:rFonts w:ascii="Helvetica" w:hAnsi="Helvetica"/>
                <w:b/>
                <w:bCs/>
                <w:sz w:val="18"/>
                <w:szCs w:val="18"/>
              </w:rPr>
            </w:pPr>
            <w:r w:rsidRPr="00FF498E">
              <w:rPr>
                <w:rFonts w:ascii="Helvetica" w:hAnsi="Helvetica"/>
                <w:b/>
                <w:bCs/>
                <w:sz w:val="18"/>
                <w:szCs w:val="18"/>
              </w:rPr>
              <w:t>Curs</w:t>
            </w:r>
          </w:p>
        </w:tc>
        <w:tc>
          <w:tcPr>
            <w:tcW w:w="1560" w:type="dxa"/>
          </w:tcPr>
          <w:p w14:paraId="114A2271" w14:textId="50B200D6" w:rsidR="00663141" w:rsidRPr="00FF498E" w:rsidRDefault="00663141" w:rsidP="0042369C">
            <w:pPr>
              <w:pStyle w:val="EndnoteText"/>
              <w:jc w:val="both"/>
              <w:rPr>
                <w:rFonts w:ascii="Helvetica" w:hAnsi="Helvetica"/>
                <w:b/>
                <w:bCs/>
                <w:sz w:val="18"/>
                <w:szCs w:val="18"/>
              </w:rPr>
            </w:pPr>
            <w:r w:rsidRPr="00FF498E">
              <w:rPr>
                <w:rFonts w:ascii="Helvetica" w:hAnsi="Helvetica"/>
                <w:b/>
                <w:bCs/>
                <w:sz w:val="18"/>
                <w:szCs w:val="18"/>
              </w:rPr>
              <w:t>Aplicații (S/L/P)</w:t>
            </w:r>
          </w:p>
        </w:tc>
      </w:tr>
      <w:tr w:rsidR="00663141" w14:paraId="1B97335C" w14:textId="77777777" w:rsidTr="00FF498E">
        <w:tc>
          <w:tcPr>
            <w:tcW w:w="1727" w:type="dxa"/>
          </w:tcPr>
          <w:p w14:paraId="06A73F93" w14:textId="67936EA5" w:rsidR="00663141" w:rsidRDefault="00663141" w:rsidP="0042369C">
            <w:pPr>
              <w:pStyle w:val="EndnoteText"/>
              <w:jc w:val="both"/>
              <w:rPr>
                <w:rFonts w:ascii="Helvetica" w:hAnsi="Helvetica"/>
                <w:sz w:val="18"/>
                <w:szCs w:val="18"/>
              </w:rPr>
            </w:pPr>
            <w:r>
              <w:rPr>
                <w:rFonts w:ascii="Helvetica" w:hAnsi="Helvetica"/>
                <w:sz w:val="18"/>
                <w:szCs w:val="18"/>
              </w:rPr>
              <w:t>Licență</w:t>
            </w:r>
          </w:p>
        </w:tc>
        <w:tc>
          <w:tcPr>
            <w:tcW w:w="966" w:type="dxa"/>
          </w:tcPr>
          <w:p w14:paraId="593E91AA" w14:textId="2B211122" w:rsidR="00663141" w:rsidRDefault="00663141" w:rsidP="0042369C">
            <w:pPr>
              <w:pStyle w:val="EndnoteText"/>
              <w:jc w:val="both"/>
              <w:rPr>
                <w:rFonts w:ascii="Helvetica" w:hAnsi="Helvetica"/>
                <w:sz w:val="18"/>
                <w:szCs w:val="18"/>
              </w:rPr>
            </w:pPr>
            <w:r>
              <w:rPr>
                <w:rFonts w:ascii="Helvetica" w:hAnsi="Helvetica"/>
                <w:sz w:val="18"/>
                <w:szCs w:val="18"/>
              </w:rPr>
              <w:t>2</w:t>
            </w:r>
          </w:p>
        </w:tc>
        <w:tc>
          <w:tcPr>
            <w:tcW w:w="1560" w:type="dxa"/>
          </w:tcPr>
          <w:p w14:paraId="5067077D" w14:textId="4606A5A1" w:rsidR="00663141" w:rsidRDefault="00663141" w:rsidP="0042369C">
            <w:pPr>
              <w:pStyle w:val="EndnoteText"/>
              <w:jc w:val="both"/>
              <w:rPr>
                <w:rFonts w:ascii="Helvetica" w:hAnsi="Helvetica"/>
                <w:sz w:val="18"/>
                <w:szCs w:val="18"/>
              </w:rPr>
            </w:pPr>
            <w:r>
              <w:rPr>
                <w:rFonts w:ascii="Helvetica" w:hAnsi="Helvetica"/>
                <w:sz w:val="18"/>
                <w:szCs w:val="18"/>
              </w:rPr>
              <w:t>1</w:t>
            </w:r>
          </w:p>
        </w:tc>
      </w:tr>
      <w:tr w:rsidR="00663141" w14:paraId="36E5EA0B" w14:textId="77777777" w:rsidTr="00FF498E">
        <w:tc>
          <w:tcPr>
            <w:tcW w:w="1727" w:type="dxa"/>
          </w:tcPr>
          <w:p w14:paraId="129A07F2" w14:textId="76229C32" w:rsidR="00663141" w:rsidRDefault="00663141" w:rsidP="0042369C">
            <w:pPr>
              <w:pStyle w:val="EndnoteText"/>
              <w:jc w:val="both"/>
              <w:rPr>
                <w:rFonts w:ascii="Helvetica" w:hAnsi="Helvetica"/>
                <w:sz w:val="18"/>
                <w:szCs w:val="18"/>
              </w:rPr>
            </w:pPr>
            <w:r>
              <w:rPr>
                <w:rFonts w:ascii="Helvetica" w:hAnsi="Helvetica"/>
                <w:sz w:val="18"/>
                <w:szCs w:val="18"/>
              </w:rPr>
              <w:t>Master</w:t>
            </w:r>
          </w:p>
        </w:tc>
        <w:tc>
          <w:tcPr>
            <w:tcW w:w="966" w:type="dxa"/>
          </w:tcPr>
          <w:p w14:paraId="3A2F993E" w14:textId="27171B85" w:rsidR="00663141" w:rsidRDefault="00663141" w:rsidP="0042369C">
            <w:pPr>
              <w:pStyle w:val="EndnoteText"/>
              <w:jc w:val="both"/>
              <w:rPr>
                <w:rFonts w:ascii="Helvetica" w:hAnsi="Helvetica"/>
                <w:sz w:val="18"/>
                <w:szCs w:val="18"/>
              </w:rPr>
            </w:pPr>
            <w:r>
              <w:rPr>
                <w:rFonts w:ascii="Helvetica" w:hAnsi="Helvetica"/>
                <w:sz w:val="18"/>
                <w:szCs w:val="18"/>
              </w:rPr>
              <w:t>2,5</w:t>
            </w:r>
          </w:p>
        </w:tc>
        <w:tc>
          <w:tcPr>
            <w:tcW w:w="1560" w:type="dxa"/>
          </w:tcPr>
          <w:p w14:paraId="4F16C08E" w14:textId="185DF78A" w:rsidR="00663141" w:rsidRDefault="00663141" w:rsidP="0042369C">
            <w:pPr>
              <w:pStyle w:val="EndnoteText"/>
              <w:jc w:val="both"/>
              <w:rPr>
                <w:rFonts w:ascii="Helvetica" w:hAnsi="Helvetica"/>
                <w:sz w:val="18"/>
                <w:szCs w:val="18"/>
              </w:rPr>
            </w:pPr>
            <w:r>
              <w:rPr>
                <w:rFonts w:ascii="Helvetica" w:hAnsi="Helvetica"/>
                <w:sz w:val="18"/>
                <w:szCs w:val="18"/>
              </w:rPr>
              <w:t>1,5</w:t>
            </w:r>
          </w:p>
        </w:tc>
      </w:tr>
      <w:tr w:rsidR="00663141" w14:paraId="0614F320" w14:textId="77777777" w:rsidTr="00FF498E">
        <w:tc>
          <w:tcPr>
            <w:tcW w:w="1727" w:type="dxa"/>
          </w:tcPr>
          <w:p w14:paraId="2D507566" w14:textId="40E569F5" w:rsidR="00663141" w:rsidRDefault="00663141" w:rsidP="0042369C">
            <w:pPr>
              <w:pStyle w:val="EndnoteText"/>
              <w:jc w:val="both"/>
              <w:rPr>
                <w:rFonts w:ascii="Helvetica" w:hAnsi="Helvetica"/>
                <w:sz w:val="18"/>
                <w:szCs w:val="18"/>
              </w:rPr>
            </w:pPr>
            <w:r>
              <w:rPr>
                <w:rFonts w:ascii="Helvetica" w:hAnsi="Helvetica"/>
                <w:sz w:val="18"/>
                <w:szCs w:val="18"/>
              </w:rPr>
              <w:t>Licență lb. străină</w:t>
            </w:r>
          </w:p>
        </w:tc>
        <w:tc>
          <w:tcPr>
            <w:tcW w:w="966" w:type="dxa"/>
          </w:tcPr>
          <w:p w14:paraId="02B495E3" w14:textId="50CC3B2A" w:rsidR="00663141" w:rsidRDefault="00663141" w:rsidP="0042369C">
            <w:pPr>
              <w:pStyle w:val="EndnoteText"/>
              <w:jc w:val="both"/>
              <w:rPr>
                <w:rFonts w:ascii="Helvetica" w:hAnsi="Helvetica"/>
                <w:sz w:val="18"/>
                <w:szCs w:val="18"/>
              </w:rPr>
            </w:pPr>
            <w:r>
              <w:rPr>
                <w:rFonts w:ascii="Helvetica" w:hAnsi="Helvetica"/>
                <w:sz w:val="18"/>
                <w:szCs w:val="18"/>
              </w:rPr>
              <w:t>2,5</w:t>
            </w:r>
          </w:p>
        </w:tc>
        <w:tc>
          <w:tcPr>
            <w:tcW w:w="1560" w:type="dxa"/>
          </w:tcPr>
          <w:p w14:paraId="64E6D20C" w14:textId="509ABADE" w:rsidR="00663141" w:rsidRDefault="00663141" w:rsidP="0042369C">
            <w:pPr>
              <w:pStyle w:val="EndnoteText"/>
              <w:jc w:val="both"/>
              <w:rPr>
                <w:rFonts w:ascii="Helvetica" w:hAnsi="Helvetica"/>
                <w:sz w:val="18"/>
                <w:szCs w:val="18"/>
              </w:rPr>
            </w:pPr>
            <w:r>
              <w:rPr>
                <w:rFonts w:ascii="Helvetica" w:hAnsi="Helvetica"/>
                <w:sz w:val="18"/>
                <w:szCs w:val="18"/>
              </w:rPr>
              <w:t>1,25</w:t>
            </w:r>
          </w:p>
        </w:tc>
      </w:tr>
    </w:tbl>
    <w:p w14:paraId="075BD776" w14:textId="30447AAD" w:rsidR="00663141" w:rsidRPr="00FF498E" w:rsidRDefault="00663141" w:rsidP="0042369C">
      <w:pPr>
        <w:pStyle w:val="EndnoteText"/>
        <w:jc w:val="both"/>
        <w:rPr>
          <w:rFonts w:ascii="Helvetica" w:hAnsi="Helvetica"/>
          <w:sz w:val="18"/>
          <w:szCs w:val="18"/>
        </w:rPr>
      </w:pPr>
    </w:p>
  </w:endnote>
  <w:endnote w:id="14">
    <w:p w14:paraId="428B2D35" w14:textId="29FCFC40" w:rsidR="00663141" w:rsidRPr="00FF498E" w:rsidRDefault="00663141" w:rsidP="0042369C">
      <w:pPr>
        <w:pStyle w:val="EndnoteText"/>
        <w:jc w:val="both"/>
        <w:rPr>
          <w:rFonts w:ascii="Helvetica" w:hAnsi="Helvetica"/>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Se menționează disciplinele obligatoriu a fi promovate anterior sau echivalente</w:t>
      </w:r>
    </w:p>
  </w:endnote>
  <w:endnote w:id="15">
    <w:p w14:paraId="3EEF33EF" w14:textId="7F77A7E1" w:rsidR="00663141" w:rsidRPr="00FF498E" w:rsidRDefault="00663141" w:rsidP="0042369C">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Tablă, videoproiector, flipchart, materiale didactice specifice, platforme on-line etc.</w:t>
      </w:r>
    </w:p>
  </w:endnote>
  <w:endnote w:id="16">
    <w:p w14:paraId="400296BD" w14:textId="6EC446F8" w:rsidR="00663141" w:rsidRPr="00FF498E" w:rsidRDefault="00663141" w:rsidP="0042369C">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Tehnică de calcul, pachete software, standuri experimentale, platforme on-line etc.</w:t>
      </w:r>
    </w:p>
  </w:endnote>
  <w:endnote w:id="17">
    <w:p w14:paraId="1CAAEBA6" w14:textId="3D521C3D" w:rsidR="00663141" w:rsidRPr="00FF498E" w:rsidRDefault="00663141" w:rsidP="0042369C">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Competențele din Grilele aferente descrierii programului de studii, adaptate la specificul disciplinei</w:t>
      </w:r>
    </w:p>
  </w:endnote>
  <w:endnote w:id="18">
    <w:p w14:paraId="24AE0A0F" w14:textId="73673C9A" w:rsidR="00663141" w:rsidRPr="00FF498E" w:rsidRDefault="00663141" w:rsidP="0042369C">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Style w:val="EndnoteReference"/>
          <w:rFonts w:ascii="Helvetica" w:hAnsi="Helvetica"/>
          <w:sz w:val="18"/>
          <w:szCs w:val="18"/>
        </w:rPr>
        <w:t xml:space="preserve"> </w:t>
      </w:r>
      <w:r w:rsidRPr="00FF498E">
        <w:rPr>
          <w:rFonts w:ascii="Helvetica" w:hAnsi="Helvetica"/>
          <w:i/>
          <w:iCs/>
          <w:sz w:val="18"/>
          <w:szCs w:val="18"/>
        </w:rPr>
        <w:t>Din planul de învățământ</w:t>
      </w:r>
    </w:p>
  </w:endnote>
  <w:endnote w:id="19">
    <w:p w14:paraId="40E04654" w14:textId="5FB50037" w:rsidR="00663141" w:rsidRPr="00FF498E" w:rsidRDefault="00663141" w:rsidP="0042369C">
      <w:pPr>
        <w:pStyle w:val="EndnoteText"/>
        <w:jc w:val="both"/>
        <w:rPr>
          <w:rFonts w:ascii="Helvetica" w:hAnsi="Helvetica"/>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Creditele alocate disciplinei se distribuie pe competențe profesionale și transversale în funcție de specificul disciplinei</w:t>
      </w:r>
    </w:p>
  </w:endnote>
  <w:endnote w:id="20">
    <w:p w14:paraId="2535B187" w14:textId="77777777" w:rsidR="00663141" w:rsidRPr="00FF498E" w:rsidRDefault="00663141" w:rsidP="006630FF">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Titluri de capitole și paragrafe</w:t>
      </w:r>
    </w:p>
  </w:endnote>
  <w:endnote w:id="21">
    <w:p w14:paraId="17E8615C" w14:textId="77777777" w:rsidR="00663141" w:rsidRPr="00FF498E" w:rsidRDefault="00663141" w:rsidP="006630FF">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Expunere, prelegere, prezentare la tablă a problematicii studiate, utilizare videoproiector, discuții cu studenții (pentru fiecare capitol, dacă este cazul)</w:t>
      </w:r>
    </w:p>
  </w:endnote>
  <w:endnote w:id="22">
    <w:p w14:paraId="48EBCDAE" w14:textId="77777777" w:rsidR="00663141" w:rsidRPr="00FF498E" w:rsidRDefault="00663141" w:rsidP="006630FF">
      <w:pPr>
        <w:pStyle w:val="EndnoteText"/>
        <w:jc w:val="both"/>
        <w:rPr>
          <w:rFonts w:ascii="Helvetica" w:hAnsi="Helvetica"/>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Discuții, dezbateri, prezentare și/sau analiză de lucrări, rezolvare de exerciții și probleme</w:t>
      </w:r>
    </w:p>
  </w:endnote>
  <w:endnote w:id="23">
    <w:p w14:paraId="1630B6E4" w14:textId="77777777" w:rsidR="00663141" w:rsidRPr="00FF498E" w:rsidRDefault="00663141" w:rsidP="006630FF">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Legătura cu alte discipline, utilitatea disciplinei pe piața muncii</w:t>
      </w:r>
    </w:p>
  </w:endnote>
  <w:endnote w:id="24">
    <w:p w14:paraId="65E4F63C" w14:textId="77777777" w:rsidR="00663141" w:rsidRPr="00FF498E" w:rsidRDefault="00663141" w:rsidP="006630FF">
      <w:pPr>
        <w:pStyle w:val="EndnoteText"/>
        <w:jc w:val="both"/>
        <w:rPr>
          <w:rFonts w:ascii="Helvetica" w:hAnsi="Helvetica"/>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CPE – condiționează participarea la examen; nCPE – nu condiționează participarea la examen; CEF - condiționează evaluarea finală; N/A – nu se aplică</w:t>
      </w:r>
    </w:p>
  </w:endnote>
  <w:endnote w:id="25">
    <w:p w14:paraId="1BC7387C" w14:textId="77777777" w:rsidR="00663141" w:rsidRPr="00FF498E" w:rsidRDefault="00663141" w:rsidP="006630FF">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Se va preciza numărul de teste și săptămânile în care vor fi susținute. </w:t>
      </w:r>
    </w:p>
  </w:endnote>
  <w:endnote w:id="26">
    <w:p w14:paraId="44CEBAF9" w14:textId="77777777" w:rsidR="00663141" w:rsidRPr="00FF498E" w:rsidRDefault="00663141" w:rsidP="006630FF">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Cercuri științifice, concursuri profesionale etc.</w:t>
      </w:r>
    </w:p>
  </w:endnote>
  <w:endnote w:id="27">
    <w:p w14:paraId="49E7B8B3" w14:textId="77777777" w:rsidR="00663141" w:rsidRPr="00FF498E" w:rsidRDefault="00663141" w:rsidP="006630FF">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Se particularizează la specificul disciplinei standardul minim de performanță din grila de competențe a programului de studii, dacă este cazul.</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FMEIG+TimesNewRoman,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Narrow">
    <w:altName w:val="Arial"/>
    <w:charset w:val="00"/>
    <w:family w:val="swiss"/>
    <w:pitch w:val="variable"/>
    <w:sig w:usb0="00000007" w:usb1="00000000" w:usb2="00000000" w:usb3="00000000" w:csb0="00000093"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B4B56" w14:textId="77777777" w:rsidR="005B7B6F" w:rsidRDefault="005B7B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01610" w14:textId="77777777" w:rsidR="00663141" w:rsidRPr="00D77B13" w:rsidRDefault="00663141" w:rsidP="00BB44D4">
    <w:pPr>
      <w:pStyle w:val="Footer"/>
      <w:pBdr>
        <w:top w:val="single" w:sz="4" w:space="1" w:color="0B2F63"/>
      </w:pBdr>
      <w:tabs>
        <w:tab w:val="right" w:pos="9540"/>
      </w:tabs>
      <w:rPr>
        <w:rFonts w:ascii="Helvetica" w:hAnsi="Helvetica" w:cs="Helvetica"/>
        <w:noProof/>
        <w:color w:val="0B2F63"/>
        <w:lang w:val="fr-FR"/>
      </w:rPr>
    </w:pPr>
    <w:bookmarkStart w:id="4" w:name="_Hlk69894039"/>
    <w:bookmarkStart w:id="5" w:name="_Hlk69894040"/>
    <w:bookmarkStart w:id="6" w:name="_Hlk69898520"/>
    <w:bookmarkStart w:id="7" w:name="_Hlk69898521"/>
    <w:r w:rsidRPr="00756FC2">
      <w:rPr>
        <w:rFonts w:ascii="Helvetica" w:hAnsi="Helvetica" w:cs="Helvetica"/>
        <w:noProof/>
        <w:color w:val="0B2F63"/>
      </w:rPr>
      <mc:AlternateContent>
        <mc:Choice Requires="wps">
          <w:drawing>
            <wp:anchor distT="0" distB="0" distL="114300" distR="114300" simplePos="0" relativeHeight="251667456" behindDoc="0" locked="0" layoutInCell="1" allowOverlap="1" wp14:anchorId="3C0DA408" wp14:editId="725AA58A">
              <wp:simplePos x="0" y="0"/>
              <wp:positionH relativeFrom="column">
                <wp:posOffset>3727552</wp:posOffset>
              </wp:positionH>
              <wp:positionV relativeFrom="paragraph">
                <wp:posOffset>5512</wp:posOffset>
              </wp:positionV>
              <wp:extent cx="2356485" cy="590550"/>
              <wp:effectExtent l="0" t="0" r="0" b="0"/>
              <wp:wrapNone/>
              <wp:docPr id="10" name="Casetă tex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590550"/>
                      </a:xfrm>
                      <a:prstGeom prst="rect">
                        <a:avLst/>
                      </a:prstGeom>
                      <a:noFill/>
                      <a:ln>
                        <a:noFill/>
                      </a:ln>
                    </wps:spPr>
                    <wps:txbx>
                      <w:txbxContent>
                        <w:p w14:paraId="721CEFC7" w14:textId="77777777" w:rsidR="00663141" w:rsidRDefault="00663141" w:rsidP="00BB44D4">
                          <w:pPr>
                            <w:jc w:val="right"/>
                            <w:rPr>
                              <w:rFonts w:ascii="Helvetica" w:hAnsi="Helvetica" w:cs="Helvetica"/>
                              <w:color w:val="0B2F63"/>
                            </w:rPr>
                          </w:pPr>
                          <w:r w:rsidRPr="00A15506">
                            <w:rPr>
                              <w:rFonts w:ascii="Helvetica" w:hAnsi="Helvetica" w:cs="Helvetica"/>
                              <w:color w:val="0B2F63"/>
                            </w:rPr>
                            <w:t xml:space="preserve">Tel.: </w:t>
                          </w:r>
                          <w:r>
                            <w:rPr>
                              <w:rFonts w:ascii="Helvetica" w:hAnsi="Helvetica" w:cs="Helvetica"/>
                              <w:color w:val="0B2F63"/>
                            </w:rPr>
                            <w:t xml:space="preserve">+40 269 21.60.68 </w:t>
                          </w:r>
                        </w:p>
                        <w:p w14:paraId="5B279FE0" w14:textId="77777777" w:rsidR="00663141" w:rsidRDefault="00663141" w:rsidP="00BB44D4">
                          <w:pPr>
                            <w:jc w:val="right"/>
                            <w:rPr>
                              <w:rFonts w:ascii="Helvetica" w:hAnsi="Helvetica" w:cs="Helvetica"/>
                              <w:color w:val="0B2F63"/>
                            </w:rPr>
                          </w:pPr>
                          <w:r w:rsidRPr="00A15506">
                            <w:rPr>
                              <w:rFonts w:ascii="Helvetica" w:hAnsi="Helvetica" w:cs="Helvetica"/>
                              <w:color w:val="0B2F63"/>
                            </w:rPr>
                            <w:t xml:space="preserve">Fax: </w:t>
                          </w:r>
                          <w:r>
                            <w:rPr>
                              <w:rFonts w:ascii="Helvetica" w:hAnsi="Helvetica" w:cs="Helvetica"/>
                              <w:color w:val="0B2F63"/>
                            </w:rPr>
                            <w:t xml:space="preserve">+40 269 23.29.66  </w:t>
                          </w:r>
                        </w:p>
                        <w:p w14:paraId="1A2D3483" w14:textId="77777777" w:rsidR="00663141" w:rsidRPr="00A15506" w:rsidRDefault="00663141" w:rsidP="00BB44D4">
                          <w:pPr>
                            <w:jc w:val="right"/>
                            <w:rPr>
                              <w:rFonts w:ascii="Helvetica" w:hAnsi="Helvetica" w:cs="Helvetica"/>
                              <w:color w:val="0B2F63"/>
                            </w:rPr>
                          </w:pPr>
                          <w:r>
                            <w:rPr>
                              <w:rFonts w:ascii="Helvetica" w:hAnsi="Helvetica" w:cs="Helvetica"/>
                              <w:color w:val="0B2F63"/>
                            </w:rPr>
                            <w:t>E-mail: socioumane@ulbsibiu.ro</w:t>
                          </w:r>
                        </w:p>
                        <w:p w14:paraId="53443ACA" w14:textId="77777777" w:rsidR="00663141" w:rsidRDefault="00663141" w:rsidP="00BB44D4">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0DA408" id="_x0000_t202" coordsize="21600,21600" o:spt="202" path="m,l,21600r21600,l21600,xe">
              <v:stroke joinstyle="miter"/>
              <v:path gradientshapeok="t" o:connecttype="rect"/>
            </v:shapetype>
            <v:shape id="Casetă text 10" o:spid="_x0000_s1027" type="#_x0000_t202" style="position:absolute;margin-left:293.5pt;margin-top:.45pt;width:185.55pt;height:4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" filled="f" stroked="f">
              <v:textbox>
                <w:txbxContent>
                  <w:p w14:paraId="721CEFC7" w14:textId="77777777" w:rsidR="00663141" w:rsidRDefault="00663141" w:rsidP="00BB44D4">
                    <w:pPr>
                      <w:jc w:val="right"/>
                      <w:rPr>
                        <w:rFonts w:ascii="Helvetica" w:hAnsi="Helvetica" w:cs="Helvetica"/>
                        <w:color w:val="0B2F63"/>
                      </w:rPr>
                    </w:pPr>
                    <w:r w:rsidRPr="00A15506">
                      <w:rPr>
                        <w:rFonts w:ascii="Helvetica" w:hAnsi="Helvetica" w:cs="Helvetica"/>
                        <w:color w:val="0B2F63"/>
                      </w:rPr>
                      <w:t xml:space="preserve">Tel.: </w:t>
                    </w:r>
                    <w:r>
                      <w:rPr>
                        <w:rFonts w:ascii="Helvetica" w:hAnsi="Helvetica" w:cs="Helvetica"/>
                        <w:color w:val="0B2F63"/>
                      </w:rPr>
                      <w:t xml:space="preserve">+40 269 21.60.68 </w:t>
                    </w:r>
                  </w:p>
                  <w:p w14:paraId="5B279FE0" w14:textId="77777777" w:rsidR="00663141" w:rsidRDefault="00663141" w:rsidP="00BB44D4">
                    <w:pPr>
                      <w:jc w:val="right"/>
                      <w:rPr>
                        <w:rFonts w:ascii="Helvetica" w:hAnsi="Helvetica" w:cs="Helvetica"/>
                        <w:color w:val="0B2F63"/>
                      </w:rPr>
                    </w:pPr>
                    <w:r w:rsidRPr="00A15506">
                      <w:rPr>
                        <w:rFonts w:ascii="Helvetica" w:hAnsi="Helvetica" w:cs="Helvetica"/>
                        <w:color w:val="0B2F63"/>
                      </w:rPr>
                      <w:t xml:space="preserve">Fax: </w:t>
                    </w:r>
                    <w:r>
                      <w:rPr>
                        <w:rFonts w:ascii="Helvetica" w:hAnsi="Helvetica" w:cs="Helvetica"/>
                        <w:color w:val="0B2F63"/>
                      </w:rPr>
                      <w:t xml:space="preserve">+40 269 23.29.66  </w:t>
                    </w:r>
                  </w:p>
                  <w:p w14:paraId="1A2D3483" w14:textId="77777777" w:rsidR="00663141" w:rsidRPr="00A15506" w:rsidRDefault="00663141" w:rsidP="00BB44D4">
                    <w:pPr>
                      <w:jc w:val="right"/>
                      <w:rPr>
                        <w:rFonts w:ascii="Helvetica" w:hAnsi="Helvetica" w:cs="Helvetica"/>
                        <w:color w:val="0B2F63"/>
                      </w:rPr>
                    </w:pPr>
                    <w:r>
                      <w:rPr>
                        <w:rFonts w:ascii="Helvetica" w:hAnsi="Helvetica" w:cs="Helvetica"/>
                        <w:color w:val="0B2F63"/>
                      </w:rPr>
                      <w:t>E-mail: socioumane@ulbsibiu.ro</w:t>
                    </w:r>
                  </w:p>
                  <w:p w14:paraId="53443ACA" w14:textId="77777777" w:rsidR="00663141" w:rsidRDefault="00663141" w:rsidP="00BB44D4">
                    <w:pPr>
                      <w:jc w:val="right"/>
                    </w:pPr>
                  </w:p>
                </w:txbxContent>
              </v:textbox>
            </v:shape>
          </w:pict>
        </mc:Fallback>
      </mc:AlternateContent>
    </w:r>
    <w:r>
      <w:rPr>
        <w:rFonts w:ascii="Helvetica" w:hAnsi="Helvetica" w:cs="Helvetica"/>
        <w:noProof/>
        <w:color w:val="0B2F63"/>
      </w:rPr>
      <mc:AlternateContent>
        <mc:Choice Requires="wps">
          <w:drawing>
            <wp:anchor distT="0" distB="0" distL="114300" distR="114300" simplePos="0" relativeHeight="251666432" behindDoc="0" locked="0" layoutInCell="1" allowOverlap="1" wp14:anchorId="1A8D88C9" wp14:editId="42C53EFE">
              <wp:simplePos x="0" y="0"/>
              <wp:positionH relativeFrom="margin">
                <wp:posOffset>2908300</wp:posOffset>
              </wp:positionH>
              <wp:positionV relativeFrom="margin">
                <wp:posOffset>9916795</wp:posOffset>
              </wp:positionV>
              <wp:extent cx="3807460" cy="653415"/>
              <wp:effectExtent l="3175" t="1270" r="0" b="2540"/>
              <wp:wrapSquare wrapText="bothSides"/>
              <wp:docPr id="11" name="Casetă tex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7460" cy="653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902FDF" w14:textId="77777777" w:rsidR="00663141" w:rsidRPr="001F308F" w:rsidRDefault="00663141" w:rsidP="00BB44D4">
                          <w:pPr>
                            <w:jc w:val="right"/>
                            <w:rPr>
                              <w:rFonts w:ascii="Helvetica Narrow" w:hAnsi="Helvetica Narrow"/>
                              <w:color w:val="0B2F63"/>
                            </w:rPr>
                          </w:pPr>
                          <w:r w:rsidRPr="001F308F">
                            <w:rPr>
                              <w:rFonts w:ascii="Helvetica Narrow" w:hAnsi="Helvetica Narrow"/>
                              <w:color w:val="0B2F63"/>
                            </w:rPr>
                            <w:t xml:space="preserve">Tel.: +40 269 </w:t>
                          </w:r>
                          <w:r>
                            <w:rPr>
                              <w:rFonts w:ascii="Helvetica Narrow" w:hAnsi="Helvetica Narrow"/>
                              <w:color w:val="244061"/>
                            </w:rPr>
                            <w:t>21.56.11</w:t>
                          </w:r>
                        </w:p>
                        <w:p w14:paraId="65896BB4" w14:textId="77777777" w:rsidR="00663141" w:rsidRPr="00F57737" w:rsidRDefault="00663141" w:rsidP="00BB44D4">
                          <w:pPr>
                            <w:jc w:val="right"/>
                            <w:rPr>
                              <w:rFonts w:ascii="Arial" w:hAnsi="Arial" w:cs="Arial"/>
                              <w:color w:val="0B2F63"/>
                            </w:rPr>
                          </w:pPr>
                          <w:r>
                            <w:rPr>
                              <w:rFonts w:ascii="Helvetica Narrow" w:hAnsi="Helvetica Narrow"/>
                              <w:color w:val="0B2F63"/>
                            </w:rPr>
                            <w:t xml:space="preserve">Fax: +40 269 </w:t>
                          </w:r>
                          <w:r>
                            <w:rPr>
                              <w:rFonts w:ascii="Helvetica Narrow" w:hAnsi="Helvetica Narrow"/>
                              <w:color w:val="244061"/>
                            </w:rPr>
                            <w:t>21.56.11</w:t>
                          </w:r>
                        </w:p>
                        <w:p w14:paraId="63F5D598" w14:textId="77777777" w:rsidR="00663141" w:rsidRPr="001F308F" w:rsidRDefault="00663141" w:rsidP="00BB44D4">
                          <w:pPr>
                            <w:jc w:val="right"/>
                            <w:rPr>
                              <w:rFonts w:ascii="Helvetica Narrow" w:hAnsi="Helvetica Narrow"/>
                              <w:color w:val="0B2F63"/>
                            </w:rPr>
                          </w:pPr>
                          <w:r w:rsidRPr="001F308F">
                            <w:rPr>
                              <w:rFonts w:ascii="Helvetica Narrow" w:hAnsi="Helvetica Narrow"/>
                              <w:color w:val="0B2F63"/>
                            </w:rPr>
                            <w:t xml:space="preserve">E-mail: </w:t>
                          </w:r>
                          <w:r>
                            <w:rPr>
                              <w:rFonts w:ascii="Helvetica Narrow" w:hAnsi="Helvetica Narrow"/>
                              <w:color w:val="0B2F63"/>
                            </w:rPr>
                            <w:t>@ulbsibiu.ro</w:t>
                          </w:r>
                          <w:r w:rsidRPr="001F308F">
                            <w:rPr>
                              <w:rFonts w:ascii="Helvetica Narrow" w:hAnsi="Helvetica Narrow"/>
                              <w:color w:val="0B2F63"/>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8D88C9" id="Casetă text 11" o:spid="_x0000_s1028" type="#_x0000_t202" style="position:absolute;margin-left:229pt;margin-top:780.85pt;width:299.8pt;height:51.4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" filled="f" stroked="f">
              <v:textbox>
                <w:txbxContent>
                  <w:p w14:paraId="7B902FDF" w14:textId="77777777" w:rsidR="00663141" w:rsidRPr="001F308F" w:rsidRDefault="00663141" w:rsidP="00BB44D4">
                    <w:pPr>
                      <w:jc w:val="right"/>
                      <w:rPr>
                        <w:rFonts w:ascii="Helvetica Narrow" w:hAnsi="Helvetica Narrow"/>
                        <w:color w:val="0B2F63"/>
                      </w:rPr>
                    </w:pPr>
                    <w:r w:rsidRPr="001F308F">
                      <w:rPr>
                        <w:rFonts w:ascii="Helvetica Narrow" w:hAnsi="Helvetica Narrow"/>
                        <w:color w:val="0B2F63"/>
                      </w:rPr>
                      <w:t xml:space="preserve">Tel.: +40 269 </w:t>
                    </w:r>
                    <w:r>
                      <w:rPr>
                        <w:rFonts w:ascii="Helvetica Narrow" w:hAnsi="Helvetica Narrow"/>
                        <w:color w:val="244061"/>
                      </w:rPr>
                      <w:t>21.56.11</w:t>
                    </w:r>
                  </w:p>
                  <w:p w14:paraId="65896BB4" w14:textId="77777777" w:rsidR="00663141" w:rsidRPr="00F57737" w:rsidRDefault="00663141" w:rsidP="00BB44D4">
                    <w:pPr>
                      <w:jc w:val="right"/>
                      <w:rPr>
                        <w:rFonts w:ascii="Arial" w:hAnsi="Arial" w:cs="Arial"/>
                        <w:color w:val="0B2F63"/>
                      </w:rPr>
                    </w:pPr>
                    <w:r>
                      <w:rPr>
                        <w:rFonts w:ascii="Helvetica Narrow" w:hAnsi="Helvetica Narrow"/>
                        <w:color w:val="0B2F63"/>
                      </w:rPr>
                      <w:t xml:space="preserve">Fax: +40 269 </w:t>
                    </w:r>
                    <w:r>
                      <w:rPr>
                        <w:rFonts w:ascii="Helvetica Narrow" w:hAnsi="Helvetica Narrow"/>
                        <w:color w:val="244061"/>
                      </w:rPr>
                      <w:t>21.56.11</w:t>
                    </w:r>
                  </w:p>
                  <w:p w14:paraId="63F5D598" w14:textId="77777777" w:rsidR="00663141" w:rsidRPr="001F308F" w:rsidRDefault="00663141" w:rsidP="00BB44D4">
                    <w:pPr>
                      <w:jc w:val="right"/>
                      <w:rPr>
                        <w:rFonts w:ascii="Helvetica Narrow" w:hAnsi="Helvetica Narrow"/>
                        <w:color w:val="0B2F63"/>
                      </w:rPr>
                    </w:pPr>
                    <w:r w:rsidRPr="001F308F">
                      <w:rPr>
                        <w:rFonts w:ascii="Helvetica Narrow" w:hAnsi="Helvetica Narrow"/>
                        <w:color w:val="0B2F63"/>
                      </w:rPr>
                      <w:t xml:space="preserve">E-mail: </w:t>
                    </w:r>
                    <w:r>
                      <w:rPr>
                        <w:rFonts w:ascii="Helvetica Narrow" w:hAnsi="Helvetica Narrow"/>
                        <w:color w:val="0B2F63"/>
                      </w:rPr>
                      <w:t>@ulbsibiu.ro</w:t>
                    </w:r>
                    <w:r w:rsidRPr="001F308F">
                      <w:rPr>
                        <w:rFonts w:ascii="Helvetica Narrow" w:hAnsi="Helvetica Narrow"/>
                        <w:color w:val="0B2F63"/>
                      </w:rPr>
                      <w:t xml:space="preserve"> </w:t>
                    </w:r>
                  </w:p>
                </w:txbxContent>
              </v:textbox>
              <w10:wrap type="square" anchorx="margin" anchory="margin"/>
            </v:shape>
          </w:pict>
        </mc:Fallback>
      </mc:AlternateContent>
    </w:r>
    <w:r w:rsidRPr="00D77B13">
      <w:rPr>
        <w:rFonts w:ascii="Helvetica" w:hAnsi="Helvetica" w:cs="Helvetica"/>
        <w:noProof/>
        <w:color w:val="0B2F63"/>
        <w:lang w:val="fr-FR"/>
      </w:rPr>
      <w:t xml:space="preserve">Str. Victoriei Nr. 5-7 </w:t>
    </w:r>
  </w:p>
  <w:p w14:paraId="292B4898" w14:textId="77777777" w:rsidR="00663141" w:rsidRPr="00D77B13" w:rsidRDefault="00663141" w:rsidP="00BB44D4">
    <w:pPr>
      <w:pStyle w:val="Footer"/>
      <w:tabs>
        <w:tab w:val="right" w:pos="9540"/>
      </w:tabs>
      <w:rPr>
        <w:rFonts w:ascii="Helvetica" w:hAnsi="Helvetica" w:cs="Helvetica"/>
        <w:noProof/>
        <w:color w:val="0B2F63"/>
        <w:lang w:val="fr-FR"/>
      </w:rPr>
    </w:pPr>
    <w:r w:rsidRPr="00D77B13">
      <w:rPr>
        <w:rFonts w:ascii="Helvetica" w:hAnsi="Helvetica" w:cs="Helvetica"/>
        <w:noProof/>
        <w:color w:val="0B2F63"/>
        <w:lang w:val="fr-FR"/>
      </w:rPr>
      <w:t>550024, Sibiu, România</w:t>
    </w:r>
  </w:p>
  <w:p w14:paraId="1001A01C" w14:textId="2A4A6440" w:rsidR="00663141" w:rsidRPr="00D77B13" w:rsidRDefault="00663141" w:rsidP="00BB44D4">
    <w:pPr>
      <w:pStyle w:val="Footer"/>
      <w:tabs>
        <w:tab w:val="clear" w:pos="4680"/>
        <w:tab w:val="clear" w:pos="9360"/>
        <w:tab w:val="center" w:pos="4819"/>
      </w:tabs>
      <w:rPr>
        <w:rFonts w:ascii="Helvetica" w:hAnsi="Helvetica" w:cs="Helvetica"/>
        <w:b/>
        <w:bCs/>
        <w:noProof/>
        <w:color w:val="0B2F63"/>
        <w:lang w:val="fr-FR"/>
      </w:rPr>
    </w:pPr>
    <w:r w:rsidRPr="00D77B13">
      <w:rPr>
        <w:rFonts w:ascii="Helvetica" w:hAnsi="Helvetica" w:cs="Helvetica"/>
        <w:b/>
        <w:bCs/>
        <w:noProof/>
        <w:color w:val="0B2F63"/>
        <w:lang w:val="fr-FR"/>
      </w:rPr>
      <w:t>socioumane.ulbsibiu.ro</w:t>
    </w:r>
    <w:r w:rsidRPr="00D77B13">
      <w:rPr>
        <w:rFonts w:ascii="Helvetica" w:hAnsi="Helvetica" w:cs="Helvetica"/>
        <w:b/>
        <w:bCs/>
        <w:noProof/>
        <w:color w:val="0B2F63"/>
        <w:lang w:val="fr-FR"/>
      </w:rPr>
      <w:tab/>
    </w:r>
    <w:bookmarkEnd w:id="4"/>
    <w:bookmarkEnd w:id="5"/>
    <w:bookmarkEnd w:id="6"/>
    <w:bookmarkEnd w:id="7"/>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8A2046" w14:textId="77777777" w:rsidR="005B7B6F" w:rsidRDefault="005B7B6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A6FC7" w14:textId="77777777" w:rsidR="00663141" w:rsidRDefault="0066314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243B5C" w14:textId="77777777" w:rsidR="00663141" w:rsidRDefault="006631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AA1037" w14:textId="77777777" w:rsidR="00E42B62" w:rsidRDefault="00E42B62" w:rsidP="00F0759A">
      <w:r>
        <w:separator/>
      </w:r>
    </w:p>
  </w:footnote>
  <w:footnote w:type="continuationSeparator" w:id="0">
    <w:p w14:paraId="69F335E1" w14:textId="77777777" w:rsidR="00E42B62" w:rsidRDefault="00E42B62" w:rsidP="00F075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ECCE1" w14:textId="77777777" w:rsidR="005B7B6F" w:rsidRDefault="005B7B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C22E5" w14:textId="0D27C276" w:rsidR="00663141" w:rsidRPr="008743E3" w:rsidRDefault="00663141" w:rsidP="00BB44D4">
    <w:pPr>
      <w:pBdr>
        <w:bottom w:val="single" w:sz="4" w:space="1" w:color="0B2F63"/>
      </w:pBdr>
      <w:rPr>
        <w:rFonts w:ascii="Helvetica" w:hAnsi="Helvetica" w:cs="Arial"/>
        <w:b/>
        <w:color w:val="0B2F63"/>
        <w:sz w:val="14"/>
        <w:szCs w:val="14"/>
      </w:rPr>
    </w:pPr>
    <w:r>
      <w:rPr>
        <w:noProof/>
      </w:rPr>
      <mc:AlternateContent>
        <mc:Choice Requires="wps">
          <w:drawing>
            <wp:anchor distT="0" distB="0" distL="114300" distR="114300" simplePos="0" relativeHeight="251664384" behindDoc="0" locked="0" layoutInCell="1" allowOverlap="1" wp14:anchorId="68A3687B" wp14:editId="5FEC26DA">
              <wp:simplePos x="0" y="0"/>
              <wp:positionH relativeFrom="margin">
                <wp:align>right</wp:align>
              </wp:positionH>
              <wp:positionV relativeFrom="paragraph">
                <wp:posOffset>86158</wp:posOffset>
              </wp:positionV>
              <wp:extent cx="2612397" cy="544082"/>
              <wp:effectExtent l="0" t="0" r="1651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2397" cy="5440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F5BC3" w14:textId="77777777" w:rsidR="005B7B6F" w:rsidRDefault="005B7B6F" w:rsidP="005B7B6F">
                          <w:pPr>
                            <w:jc w:val="right"/>
                            <w:rPr>
                              <w:rFonts w:ascii="Helvetica" w:hAnsi="Helvetica" w:cs="Helvetica"/>
                              <w:b/>
                              <w:color w:val="0B2F63"/>
                              <w:sz w:val="24"/>
                              <w:szCs w:val="24"/>
                            </w:rPr>
                          </w:pPr>
                          <w:r>
                            <w:rPr>
                              <w:rFonts w:ascii="Helvetica" w:hAnsi="Helvetica" w:cs="Helvetica"/>
                              <w:b/>
                              <w:color w:val="0B2F63"/>
                              <w:sz w:val="24"/>
                              <w:szCs w:val="24"/>
                            </w:rPr>
                            <w:t>Ministerul Educației și Cercetării</w:t>
                          </w:r>
                        </w:p>
                        <w:p w14:paraId="22600EA6" w14:textId="77777777" w:rsidR="005B7B6F" w:rsidRDefault="005B7B6F" w:rsidP="005B7B6F">
                          <w:pPr>
                            <w:jc w:val="right"/>
                            <w:rPr>
                              <w:rFonts w:ascii="Helvetica" w:hAnsi="Helvetica" w:cs="Helvetica"/>
                              <w:color w:val="0B2F63"/>
                              <w:sz w:val="24"/>
                              <w:szCs w:val="24"/>
                            </w:rPr>
                          </w:pPr>
                          <w:r>
                            <w:rPr>
                              <w:rFonts w:ascii="Helvetica" w:hAnsi="Helvetica" w:cs="Helvetica"/>
                              <w:color w:val="0B2F63"/>
                              <w:sz w:val="24"/>
                              <w:szCs w:val="24"/>
                            </w:rPr>
                            <w:t xml:space="preserve"> Universitatea “Lucian Blaga” din Sibiu</w:t>
                          </w:r>
                          <w:r>
                            <w:rPr>
                              <w:rFonts w:ascii="Helvetica" w:hAnsi="Helvetica" w:cs="Helvetica"/>
                              <w:color w:val="0B2F63"/>
                              <w:sz w:val="24"/>
                              <w:szCs w:val="24"/>
                            </w:rPr>
                            <w:br/>
                            <w:t xml:space="preserve">Facultatea de Științe Socio-Umane </w:t>
                          </w:r>
                        </w:p>
                        <w:p w14:paraId="0920027D" w14:textId="6D0DACE9" w:rsidR="00663141" w:rsidRPr="0095175C" w:rsidRDefault="00663141" w:rsidP="00BB44D4">
                          <w:pPr>
                            <w:jc w:val="right"/>
                            <w:rPr>
                              <w:rFonts w:ascii="Helvetica" w:hAnsi="Helvetica" w:cs="Helvetica"/>
                              <w:color w:val="0B2F63"/>
                              <w:sz w:val="24"/>
                              <w:szCs w:val="24"/>
                            </w:rPr>
                          </w:pPr>
                          <w:bookmarkStart w:id="2" w:name="_GoBack"/>
                          <w:bookmarkEnd w:id="2"/>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8A3687B" id="_x0000_t202" coordsize="21600,21600" o:spt="202" path="m,l,21600r21600,l21600,xe">
              <v:stroke joinstyle="miter"/>
              <v:path gradientshapeok="t" o:connecttype="rect"/>
            </v:shapetype>
            <v:shape id="Text Box 3" o:spid="_x0000_s1026" type="#_x0000_t202" style="position:absolute;margin-left:154.5pt;margin-top:6.8pt;width:205.7pt;height:42.8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06jrQIAAKk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" filled="f" stroked="f">
              <v:textbox inset="0,0,0,0">
                <w:txbxContent>
                  <w:p w14:paraId="40AF5BC3" w14:textId="77777777" w:rsidR="005B7B6F" w:rsidRDefault="005B7B6F" w:rsidP="005B7B6F">
                    <w:pPr>
                      <w:jc w:val="right"/>
                      <w:rPr>
                        <w:rFonts w:ascii="Helvetica" w:hAnsi="Helvetica" w:cs="Helvetica"/>
                        <w:b/>
                        <w:color w:val="0B2F63"/>
                        <w:sz w:val="24"/>
                        <w:szCs w:val="24"/>
                      </w:rPr>
                    </w:pPr>
                    <w:r>
                      <w:rPr>
                        <w:rFonts w:ascii="Helvetica" w:hAnsi="Helvetica" w:cs="Helvetica"/>
                        <w:b/>
                        <w:color w:val="0B2F63"/>
                        <w:sz w:val="24"/>
                        <w:szCs w:val="24"/>
                      </w:rPr>
                      <w:t>Ministerul Educației și Cercetării</w:t>
                    </w:r>
                  </w:p>
                  <w:p w14:paraId="22600EA6" w14:textId="77777777" w:rsidR="005B7B6F" w:rsidRDefault="005B7B6F" w:rsidP="005B7B6F">
                    <w:pPr>
                      <w:jc w:val="right"/>
                      <w:rPr>
                        <w:rFonts w:ascii="Helvetica" w:hAnsi="Helvetica" w:cs="Helvetica"/>
                        <w:color w:val="0B2F63"/>
                        <w:sz w:val="24"/>
                        <w:szCs w:val="24"/>
                      </w:rPr>
                    </w:pPr>
                    <w:r>
                      <w:rPr>
                        <w:rFonts w:ascii="Helvetica" w:hAnsi="Helvetica" w:cs="Helvetica"/>
                        <w:color w:val="0B2F63"/>
                        <w:sz w:val="24"/>
                        <w:szCs w:val="24"/>
                      </w:rPr>
                      <w:t xml:space="preserve"> Universitatea “Lucian Blaga” din Sibiu</w:t>
                    </w:r>
                    <w:r>
                      <w:rPr>
                        <w:rFonts w:ascii="Helvetica" w:hAnsi="Helvetica" w:cs="Helvetica"/>
                        <w:color w:val="0B2F63"/>
                        <w:sz w:val="24"/>
                        <w:szCs w:val="24"/>
                      </w:rPr>
                      <w:br/>
                      <w:t xml:space="preserve">Facultatea de Științe Socio-Umane </w:t>
                    </w:r>
                  </w:p>
                  <w:p w14:paraId="0920027D" w14:textId="6D0DACE9" w:rsidR="00663141" w:rsidRPr="0095175C" w:rsidRDefault="00663141" w:rsidP="00BB44D4">
                    <w:pPr>
                      <w:jc w:val="right"/>
                      <w:rPr>
                        <w:rFonts w:ascii="Helvetica" w:hAnsi="Helvetica" w:cs="Helvetica"/>
                        <w:color w:val="0B2F63"/>
                        <w:sz w:val="24"/>
                        <w:szCs w:val="24"/>
                      </w:rPr>
                    </w:pPr>
                    <w:bookmarkStart w:id="3" w:name="_GoBack"/>
                    <w:bookmarkEnd w:id="3"/>
                  </w:p>
                </w:txbxContent>
              </v:textbox>
              <w10:wrap anchorx="margin"/>
            </v:shape>
          </w:pict>
        </mc:Fallback>
      </mc:AlternateContent>
    </w:r>
    <w:r w:rsidR="00D84127">
      <w:rPr>
        <w:rFonts w:ascii="Helvetica Narrow" w:hAnsi="Helvetica Narrow" w:cs="Arial"/>
        <w:b/>
        <w:noProof/>
        <w:color w:val="0B2F63"/>
        <w:sz w:val="26"/>
        <w:szCs w:val="26"/>
      </w:rPr>
      <w:drawing>
        <wp:inline distT="0" distB="0" distL="0" distR="0" wp14:anchorId="67291A7F" wp14:editId="2EEA57F3">
          <wp:extent cx="2105025" cy="628650"/>
          <wp:effectExtent l="0" t="0" r="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5025" cy="6286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44D63" w14:textId="77777777" w:rsidR="005B7B6F" w:rsidRDefault="005B7B6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97A683" w14:textId="77777777" w:rsidR="00663141" w:rsidRDefault="0066314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372E5" w14:textId="77777777" w:rsidR="00663141" w:rsidRDefault="006631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1614A"/>
    <w:multiLevelType w:val="hybridMultilevel"/>
    <w:tmpl w:val="36B89390"/>
    <w:lvl w:ilvl="0" w:tplc="9D240654">
      <w:numFmt w:val="bullet"/>
      <w:lvlText w:val="-"/>
      <w:lvlJc w:val="left"/>
      <w:pPr>
        <w:ind w:left="72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27B92E62"/>
    <w:multiLevelType w:val="hybridMultilevel"/>
    <w:tmpl w:val="4314BA72"/>
    <w:lvl w:ilvl="0" w:tplc="616E4F02">
      <w:start w:val="1"/>
      <w:numFmt w:val="bullet"/>
      <w:lvlText w:val=""/>
      <w:lvlJc w:val="left"/>
      <w:pPr>
        <w:tabs>
          <w:tab w:val="num" w:pos="2880"/>
        </w:tabs>
        <w:ind w:left="28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5012050"/>
    <w:multiLevelType w:val="hybridMultilevel"/>
    <w:tmpl w:val="9DB4B10E"/>
    <w:lvl w:ilvl="0" w:tplc="A4361A30">
      <w:numFmt w:val="bullet"/>
      <w:lvlText w:val="-"/>
      <w:lvlJc w:val="left"/>
      <w:pPr>
        <w:ind w:left="360" w:hanging="360"/>
      </w:pPr>
      <w:rPr>
        <w:rFonts w:ascii="Times New Roman" w:hAnsi="Times New Roman" w:cs="Times New Roman" w:hint="default"/>
        <w:color w:val="auto"/>
        <w:sz w:val="24"/>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43FE1DD5"/>
    <w:multiLevelType w:val="multilevel"/>
    <w:tmpl w:val="6EC6401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79C54502"/>
    <w:multiLevelType w:val="hybridMultilevel"/>
    <w:tmpl w:val="1C681F08"/>
    <w:lvl w:ilvl="0" w:tplc="1B68C898">
      <w:start w:val="3"/>
      <w:numFmt w:val="bullet"/>
      <w:lvlText w:val="-"/>
      <w:lvlJc w:val="left"/>
      <w:pPr>
        <w:ind w:left="720" w:hanging="360"/>
      </w:pPr>
      <w:rPr>
        <w:rFonts w:ascii="Helvetica" w:eastAsia="Times New Roman" w:hAnsi="Helvetica"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7DBB3258"/>
    <w:multiLevelType w:val="multilevel"/>
    <w:tmpl w:val="0D8AEB7A"/>
    <w:lvl w:ilvl="0">
      <w:start w:val="1"/>
      <w:numFmt w:val="decimal"/>
      <w:lvlText w:val="%1."/>
      <w:lvlJc w:val="left"/>
      <w:pPr>
        <w:ind w:left="360" w:hanging="360"/>
      </w:pPr>
    </w:lvl>
    <w:lvl w:ilvl="1">
      <w:start w:val="1"/>
      <w:numFmt w:val="decimal"/>
      <w:lvlText w:val="%1.%2."/>
      <w:lvlJc w:val="left"/>
      <w:pPr>
        <w:ind w:left="792" w:hanging="432"/>
      </w:pPr>
      <w:rPr>
        <w:rFonts w:ascii="Helvetica" w:hAnsi="Helvetica" w:cs="Helvetica"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59A"/>
    <w:rsid w:val="000101DE"/>
    <w:rsid w:val="000137C2"/>
    <w:rsid w:val="0002571F"/>
    <w:rsid w:val="00040AD2"/>
    <w:rsid w:val="000921A9"/>
    <w:rsid w:val="000C4DAE"/>
    <w:rsid w:val="001419F2"/>
    <w:rsid w:val="00197EF3"/>
    <w:rsid w:val="001B6FDA"/>
    <w:rsid w:val="001D08F4"/>
    <w:rsid w:val="001E7399"/>
    <w:rsid w:val="002004F5"/>
    <w:rsid w:val="00205EF5"/>
    <w:rsid w:val="00240DB6"/>
    <w:rsid w:val="00245203"/>
    <w:rsid w:val="002837F0"/>
    <w:rsid w:val="00294A59"/>
    <w:rsid w:val="002A70D0"/>
    <w:rsid w:val="002A7778"/>
    <w:rsid w:val="002B0E58"/>
    <w:rsid w:val="002C705A"/>
    <w:rsid w:val="002F2B1B"/>
    <w:rsid w:val="002F2F38"/>
    <w:rsid w:val="003073D5"/>
    <w:rsid w:val="00307A65"/>
    <w:rsid w:val="00316EC1"/>
    <w:rsid w:val="003417FA"/>
    <w:rsid w:val="003546CF"/>
    <w:rsid w:val="00366A04"/>
    <w:rsid w:val="00382B57"/>
    <w:rsid w:val="0039411E"/>
    <w:rsid w:val="003A7073"/>
    <w:rsid w:val="003B6C9F"/>
    <w:rsid w:val="003C4E04"/>
    <w:rsid w:val="003C50CB"/>
    <w:rsid w:val="003F4AC1"/>
    <w:rsid w:val="00406939"/>
    <w:rsid w:val="00422EC3"/>
    <w:rsid w:val="0042369C"/>
    <w:rsid w:val="00435973"/>
    <w:rsid w:val="00493FD8"/>
    <w:rsid w:val="004953F7"/>
    <w:rsid w:val="004D3BF1"/>
    <w:rsid w:val="0051778A"/>
    <w:rsid w:val="0053166B"/>
    <w:rsid w:val="0053338E"/>
    <w:rsid w:val="00533BEF"/>
    <w:rsid w:val="00544E7F"/>
    <w:rsid w:val="0054571C"/>
    <w:rsid w:val="0056395A"/>
    <w:rsid w:val="00584D31"/>
    <w:rsid w:val="005A022F"/>
    <w:rsid w:val="005B7B6F"/>
    <w:rsid w:val="00605037"/>
    <w:rsid w:val="00606C53"/>
    <w:rsid w:val="0061768D"/>
    <w:rsid w:val="006630FF"/>
    <w:rsid w:val="00663141"/>
    <w:rsid w:val="006726F9"/>
    <w:rsid w:val="00676F84"/>
    <w:rsid w:val="006C6FF6"/>
    <w:rsid w:val="006E003C"/>
    <w:rsid w:val="00731AE7"/>
    <w:rsid w:val="00762C07"/>
    <w:rsid w:val="00766990"/>
    <w:rsid w:val="007B3D09"/>
    <w:rsid w:val="007F2A55"/>
    <w:rsid w:val="008064A7"/>
    <w:rsid w:val="008423A9"/>
    <w:rsid w:val="008469B3"/>
    <w:rsid w:val="00853D29"/>
    <w:rsid w:val="008743E3"/>
    <w:rsid w:val="008D25CD"/>
    <w:rsid w:val="008D5DBC"/>
    <w:rsid w:val="008E0AA7"/>
    <w:rsid w:val="008E21AD"/>
    <w:rsid w:val="008F20D4"/>
    <w:rsid w:val="008F65C4"/>
    <w:rsid w:val="00900FF6"/>
    <w:rsid w:val="0090752D"/>
    <w:rsid w:val="00911CDD"/>
    <w:rsid w:val="00951469"/>
    <w:rsid w:val="00951BE2"/>
    <w:rsid w:val="00957C8F"/>
    <w:rsid w:val="00967A0A"/>
    <w:rsid w:val="0097411C"/>
    <w:rsid w:val="00993445"/>
    <w:rsid w:val="009B72CE"/>
    <w:rsid w:val="009F64A3"/>
    <w:rsid w:val="00A04E3A"/>
    <w:rsid w:val="00A050DA"/>
    <w:rsid w:val="00A25933"/>
    <w:rsid w:val="00A26FDA"/>
    <w:rsid w:val="00A36429"/>
    <w:rsid w:val="00A7160D"/>
    <w:rsid w:val="00A72703"/>
    <w:rsid w:val="00A94FE4"/>
    <w:rsid w:val="00AA650A"/>
    <w:rsid w:val="00AD6B8D"/>
    <w:rsid w:val="00AE0C22"/>
    <w:rsid w:val="00AF6065"/>
    <w:rsid w:val="00AF6BA4"/>
    <w:rsid w:val="00B04CFB"/>
    <w:rsid w:val="00B11464"/>
    <w:rsid w:val="00B119ED"/>
    <w:rsid w:val="00B11D70"/>
    <w:rsid w:val="00B54127"/>
    <w:rsid w:val="00B5626C"/>
    <w:rsid w:val="00B7111F"/>
    <w:rsid w:val="00B711BB"/>
    <w:rsid w:val="00B74332"/>
    <w:rsid w:val="00BA252F"/>
    <w:rsid w:val="00BB0AE8"/>
    <w:rsid w:val="00BB44D4"/>
    <w:rsid w:val="00BC52B8"/>
    <w:rsid w:val="00BE7FAF"/>
    <w:rsid w:val="00C444D2"/>
    <w:rsid w:val="00C765C5"/>
    <w:rsid w:val="00C811FD"/>
    <w:rsid w:val="00C910BB"/>
    <w:rsid w:val="00CA13B1"/>
    <w:rsid w:val="00CB67A0"/>
    <w:rsid w:val="00CE32D0"/>
    <w:rsid w:val="00CF5434"/>
    <w:rsid w:val="00CF54F1"/>
    <w:rsid w:val="00D05027"/>
    <w:rsid w:val="00D203A3"/>
    <w:rsid w:val="00D33EB8"/>
    <w:rsid w:val="00D64033"/>
    <w:rsid w:val="00D75361"/>
    <w:rsid w:val="00D76103"/>
    <w:rsid w:val="00D77B13"/>
    <w:rsid w:val="00D80AA1"/>
    <w:rsid w:val="00D83BBC"/>
    <w:rsid w:val="00D84127"/>
    <w:rsid w:val="00D94A59"/>
    <w:rsid w:val="00DC58FA"/>
    <w:rsid w:val="00DD57B1"/>
    <w:rsid w:val="00DE416F"/>
    <w:rsid w:val="00DF6913"/>
    <w:rsid w:val="00E072F0"/>
    <w:rsid w:val="00E42B62"/>
    <w:rsid w:val="00EF0443"/>
    <w:rsid w:val="00F033A5"/>
    <w:rsid w:val="00F0759A"/>
    <w:rsid w:val="00F07749"/>
    <w:rsid w:val="00F17EC7"/>
    <w:rsid w:val="00F47F75"/>
    <w:rsid w:val="00F51366"/>
    <w:rsid w:val="00F71B7D"/>
    <w:rsid w:val="00F8795E"/>
    <w:rsid w:val="00FA7CC1"/>
    <w:rsid w:val="00FB2EE5"/>
    <w:rsid w:val="00FF498E"/>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1DAA26"/>
  <w15:chartTrackingRefBased/>
  <w15:docId w15:val="{C2C060A4-8998-470B-A0FD-498D8AD9D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759A"/>
  </w:style>
  <w:style w:type="paragraph" w:styleId="Heading1">
    <w:name w:val="heading 1"/>
    <w:basedOn w:val="Normal"/>
    <w:next w:val="Normal"/>
    <w:link w:val="Heading1Char"/>
    <w:uiPriority w:val="9"/>
    <w:qFormat/>
    <w:rsid w:val="00F0759A"/>
    <w:pPr>
      <w:keepNext/>
      <w:spacing w:before="240" w:after="60"/>
      <w:outlineLvl w:val="0"/>
    </w:pPr>
    <w:rPr>
      <w:rFonts w:ascii="Helvetica" w:eastAsia="Times New Roman" w:hAnsi="Helvetica" w:cs="Times New Roman"/>
      <w:b/>
      <w:bCs/>
      <w:kern w:val="32"/>
      <w:sz w:val="24"/>
      <w:szCs w:val="32"/>
    </w:rPr>
  </w:style>
  <w:style w:type="paragraph" w:styleId="Heading8">
    <w:name w:val="heading 8"/>
    <w:basedOn w:val="Normal"/>
    <w:next w:val="Normal"/>
    <w:link w:val="Heading8Char"/>
    <w:uiPriority w:val="9"/>
    <w:semiHidden/>
    <w:unhideWhenUsed/>
    <w:qFormat/>
    <w:rsid w:val="008469B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0752D"/>
    <w:rPr>
      <w:rFonts w:ascii="Helvetica" w:hAnsi="Helvetica"/>
      <w:color w:val="0000FF"/>
      <w:sz w:val="24"/>
      <w:u w:val="single"/>
    </w:rPr>
  </w:style>
  <w:style w:type="character" w:customStyle="1" w:styleId="Heading1Char">
    <w:name w:val="Heading 1 Char"/>
    <w:basedOn w:val="DefaultParagraphFont"/>
    <w:link w:val="Heading1"/>
    <w:uiPriority w:val="9"/>
    <w:rsid w:val="00F0759A"/>
    <w:rPr>
      <w:rFonts w:ascii="Helvetica" w:eastAsia="Times New Roman" w:hAnsi="Helvetica" w:cs="Times New Roman"/>
      <w:b/>
      <w:bCs/>
      <w:kern w:val="32"/>
      <w:sz w:val="24"/>
      <w:szCs w:val="32"/>
    </w:rPr>
  </w:style>
  <w:style w:type="paragraph" w:styleId="ListParagraph">
    <w:name w:val="List Paragraph"/>
    <w:basedOn w:val="Normal"/>
    <w:uiPriority w:val="34"/>
    <w:qFormat/>
    <w:rsid w:val="00F0759A"/>
    <w:pPr>
      <w:ind w:left="720"/>
      <w:contextualSpacing/>
    </w:pPr>
  </w:style>
  <w:style w:type="paragraph" w:styleId="Footer">
    <w:name w:val="footer"/>
    <w:basedOn w:val="Normal"/>
    <w:link w:val="FooterChar"/>
    <w:uiPriority w:val="99"/>
    <w:unhideWhenUsed/>
    <w:rsid w:val="00F0759A"/>
    <w:pPr>
      <w:tabs>
        <w:tab w:val="center" w:pos="4680"/>
        <w:tab w:val="right" w:pos="9360"/>
      </w:tabs>
    </w:pPr>
    <w:rPr>
      <w:rFonts w:ascii="Calibri" w:eastAsia="Calibri" w:hAnsi="Calibri" w:cs="Times New Roman"/>
      <w:lang w:val="en-US"/>
    </w:rPr>
  </w:style>
  <w:style w:type="character" w:customStyle="1" w:styleId="FooterChar">
    <w:name w:val="Footer Char"/>
    <w:basedOn w:val="DefaultParagraphFont"/>
    <w:link w:val="Footer"/>
    <w:uiPriority w:val="99"/>
    <w:rsid w:val="00F0759A"/>
    <w:rPr>
      <w:rFonts w:ascii="Calibri" w:eastAsia="Calibri" w:hAnsi="Calibri" w:cs="Times New Roman"/>
      <w:lang w:val="en-US"/>
    </w:rPr>
  </w:style>
  <w:style w:type="paragraph" w:styleId="Title">
    <w:name w:val="Title"/>
    <w:basedOn w:val="Normal"/>
    <w:link w:val="TitleChar"/>
    <w:qFormat/>
    <w:rsid w:val="00F0759A"/>
    <w:pPr>
      <w:jc w:val="center"/>
    </w:pPr>
    <w:rPr>
      <w:rFonts w:ascii="Times New Roman" w:eastAsia="Times New Roman" w:hAnsi="Times New Roman" w:cs="Times New Roman"/>
      <w:b/>
      <w:color w:val="000000"/>
      <w:sz w:val="34"/>
      <w:szCs w:val="20"/>
      <w:lang w:eastAsia="en-GB"/>
    </w:rPr>
  </w:style>
  <w:style w:type="character" w:customStyle="1" w:styleId="TitleChar">
    <w:name w:val="Title Char"/>
    <w:basedOn w:val="DefaultParagraphFont"/>
    <w:link w:val="Title"/>
    <w:rsid w:val="00F0759A"/>
    <w:rPr>
      <w:rFonts w:ascii="Times New Roman" w:eastAsia="Times New Roman" w:hAnsi="Times New Roman" w:cs="Times New Roman"/>
      <w:b/>
      <w:color w:val="000000"/>
      <w:sz w:val="34"/>
      <w:szCs w:val="20"/>
      <w:lang w:eastAsia="en-GB"/>
    </w:rPr>
  </w:style>
  <w:style w:type="paragraph" w:styleId="FootnoteText">
    <w:name w:val="footnote text"/>
    <w:basedOn w:val="Normal"/>
    <w:link w:val="FootnoteTextChar"/>
    <w:uiPriority w:val="99"/>
    <w:semiHidden/>
    <w:unhideWhenUsed/>
    <w:rsid w:val="00F0759A"/>
    <w:rPr>
      <w:sz w:val="20"/>
      <w:szCs w:val="20"/>
    </w:rPr>
  </w:style>
  <w:style w:type="character" w:customStyle="1" w:styleId="FootnoteTextChar">
    <w:name w:val="Footnote Text Char"/>
    <w:basedOn w:val="DefaultParagraphFont"/>
    <w:link w:val="FootnoteText"/>
    <w:uiPriority w:val="99"/>
    <w:semiHidden/>
    <w:rsid w:val="00F0759A"/>
    <w:rPr>
      <w:sz w:val="20"/>
      <w:szCs w:val="20"/>
    </w:rPr>
  </w:style>
  <w:style w:type="character" w:styleId="FootnoteReference">
    <w:name w:val="footnote reference"/>
    <w:basedOn w:val="DefaultParagraphFont"/>
    <w:uiPriority w:val="99"/>
    <w:semiHidden/>
    <w:unhideWhenUsed/>
    <w:rsid w:val="00F0759A"/>
    <w:rPr>
      <w:vertAlign w:val="superscript"/>
    </w:rPr>
  </w:style>
  <w:style w:type="paragraph" w:styleId="Header">
    <w:name w:val="header"/>
    <w:basedOn w:val="Normal"/>
    <w:link w:val="HeaderChar"/>
    <w:uiPriority w:val="99"/>
    <w:unhideWhenUsed/>
    <w:rsid w:val="008743E3"/>
    <w:pPr>
      <w:tabs>
        <w:tab w:val="center" w:pos="4536"/>
        <w:tab w:val="right" w:pos="9072"/>
      </w:tabs>
    </w:pPr>
  </w:style>
  <w:style w:type="character" w:customStyle="1" w:styleId="HeaderChar">
    <w:name w:val="Header Char"/>
    <w:basedOn w:val="DefaultParagraphFont"/>
    <w:link w:val="Header"/>
    <w:uiPriority w:val="99"/>
    <w:rsid w:val="008743E3"/>
  </w:style>
  <w:style w:type="paragraph" w:styleId="EndnoteText">
    <w:name w:val="endnote text"/>
    <w:basedOn w:val="Normal"/>
    <w:link w:val="EndnoteTextChar"/>
    <w:semiHidden/>
    <w:rsid w:val="00382B57"/>
    <w:rPr>
      <w:rFonts w:ascii="Times New Roman" w:eastAsia="Times New Roman" w:hAnsi="Times New Roman" w:cs="Times New Roman"/>
      <w:sz w:val="20"/>
      <w:szCs w:val="20"/>
      <w:lang w:eastAsia="ro-RO"/>
    </w:rPr>
  </w:style>
  <w:style w:type="character" w:customStyle="1" w:styleId="EndnoteTextChar">
    <w:name w:val="Endnote Text Char"/>
    <w:basedOn w:val="DefaultParagraphFont"/>
    <w:link w:val="EndnoteText"/>
    <w:semiHidden/>
    <w:rsid w:val="00382B57"/>
    <w:rPr>
      <w:rFonts w:ascii="Times New Roman" w:eastAsia="Times New Roman" w:hAnsi="Times New Roman" w:cs="Times New Roman"/>
      <w:sz w:val="20"/>
      <w:szCs w:val="20"/>
      <w:lang w:eastAsia="ro-RO"/>
    </w:rPr>
  </w:style>
  <w:style w:type="character" w:styleId="EndnoteReference">
    <w:name w:val="endnote reference"/>
    <w:semiHidden/>
    <w:rsid w:val="00382B57"/>
    <w:rPr>
      <w:vertAlign w:val="superscript"/>
    </w:rPr>
  </w:style>
  <w:style w:type="character" w:styleId="PlaceholderText">
    <w:name w:val="Placeholder Text"/>
    <w:basedOn w:val="DefaultParagraphFont"/>
    <w:uiPriority w:val="99"/>
    <w:semiHidden/>
    <w:rsid w:val="00FF498E"/>
    <w:rPr>
      <w:color w:val="808080"/>
    </w:rPr>
  </w:style>
  <w:style w:type="table" w:styleId="TableGrid">
    <w:name w:val="Table Grid"/>
    <w:basedOn w:val="TableNormal"/>
    <w:uiPriority w:val="39"/>
    <w:rsid w:val="00FF49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44E7F"/>
    <w:pPr>
      <w:autoSpaceDE w:val="0"/>
      <w:autoSpaceDN w:val="0"/>
      <w:adjustRightInd w:val="0"/>
    </w:pPr>
    <w:rPr>
      <w:rFonts w:ascii="GFMEIG+TimesNewRoman,Bold" w:eastAsia="MS Mincho" w:hAnsi="GFMEIG+TimesNewRoman,Bold" w:cs="GFMEIG+TimesNewRoman,Bold"/>
      <w:color w:val="000000"/>
      <w:sz w:val="24"/>
      <w:szCs w:val="24"/>
      <w:lang w:val="en-US" w:eastAsia="ja-JP"/>
    </w:rPr>
  </w:style>
  <w:style w:type="character" w:styleId="UnresolvedMention">
    <w:name w:val="Unresolved Mention"/>
    <w:basedOn w:val="DefaultParagraphFont"/>
    <w:uiPriority w:val="99"/>
    <w:semiHidden/>
    <w:unhideWhenUsed/>
    <w:rsid w:val="00A25933"/>
    <w:rPr>
      <w:color w:val="605E5C"/>
      <w:shd w:val="clear" w:color="auto" w:fill="E1DFDD"/>
    </w:rPr>
  </w:style>
  <w:style w:type="paragraph" w:styleId="BalloonText">
    <w:name w:val="Balloon Text"/>
    <w:basedOn w:val="Normal"/>
    <w:link w:val="BalloonTextChar"/>
    <w:uiPriority w:val="99"/>
    <w:semiHidden/>
    <w:unhideWhenUsed/>
    <w:rsid w:val="001D08F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08F4"/>
    <w:rPr>
      <w:rFonts w:ascii="Segoe UI" w:hAnsi="Segoe UI" w:cs="Segoe UI"/>
      <w:sz w:val="18"/>
      <w:szCs w:val="18"/>
    </w:rPr>
  </w:style>
  <w:style w:type="character" w:customStyle="1" w:styleId="Heading8Char">
    <w:name w:val="Heading 8 Char"/>
    <w:basedOn w:val="DefaultParagraphFont"/>
    <w:link w:val="Heading8"/>
    <w:uiPriority w:val="9"/>
    <w:semiHidden/>
    <w:rsid w:val="008469B3"/>
    <w:rPr>
      <w:rFonts w:asciiTheme="majorHAnsi" w:eastAsiaTheme="majorEastAsia" w:hAnsiTheme="majorHAnsi" w:cstheme="majorBidi"/>
      <w:color w:val="272727" w:themeColor="text1" w:themeTint="D8"/>
      <w:sz w:val="21"/>
      <w:szCs w:val="21"/>
    </w:rPr>
  </w:style>
  <w:style w:type="character" w:customStyle="1" w:styleId="TextcomentariuCaracter1">
    <w:name w:val="Text comentariu Caracter1"/>
    <w:uiPriority w:val="99"/>
    <w:semiHidden/>
    <w:rsid w:val="002F2F38"/>
    <w:rPr>
      <w:lang w:val="en-US" w:eastAsia="en-US"/>
    </w:rPr>
  </w:style>
  <w:style w:type="character" w:styleId="FollowedHyperlink">
    <w:name w:val="FollowedHyperlink"/>
    <w:basedOn w:val="DefaultParagraphFont"/>
    <w:uiPriority w:val="99"/>
    <w:semiHidden/>
    <w:unhideWhenUsed/>
    <w:rsid w:val="006E00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0419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yperlink" Target="http://dir.upsc.md:8080/xmlui/bitstream/handle/123456789/1066/Strategii%20de%20realizare%20a%20EI%20la%20virste%20timpurii%20Suport%20curs.pdf?sequence=1&amp;isAllowed=y"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file:///D:/CARTI/Educatie%20timpurie%20INCLUZIVA_web%20.pdf"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editura.ulbsibiu.ro/carti/educatia-incluziva-realitati-si-provocari/"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DCD4AB-EE1C-4A00-BC96-24F1CAB22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1610</Words>
  <Characters>9183</Characters>
  <Application>Microsoft Office Word</Application>
  <DocSecurity>0</DocSecurity>
  <Lines>76</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PASCU RADU VASILE</dc:creator>
  <cp:keywords/>
  <dc:description/>
  <cp:lastModifiedBy>Raluca Sutu</cp:lastModifiedBy>
  <cp:revision>8</cp:revision>
  <cp:lastPrinted>2022-10-03T11:06:00Z</cp:lastPrinted>
  <dcterms:created xsi:type="dcterms:W3CDTF">2025-10-06T19:06:00Z</dcterms:created>
  <dcterms:modified xsi:type="dcterms:W3CDTF">2025-12-02T13:48:00Z</dcterms:modified>
</cp:coreProperties>
</file>